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1176"/>
        <w:tblW w:w="9145" w:type="dxa"/>
        <w:tblLook w:val="04A0" w:firstRow="1" w:lastRow="0" w:firstColumn="1" w:lastColumn="0" w:noHBand="0" w:noVBand="1"/>
      </w:tblPr>
      <w:tblGrid>
        <w:gridCol w:w="4390"/>
        <w:gridCol w:w="1041"/>
        <w:gridCol w:w="1430"/>
        <w:gridCol w:w="572"/>
        <w:gridCol w:w="1712"/>
      </w:tblGrid>
      <w:tr w:rsidR="00B92817" w14:paraId="554CBBF2" w14:textId="77777777" w:rsidTr="00E13C3C">
        <w:trPr>
          <w:trHeight w:val="294"/>
        </w:trPr>
        <w:tc>
          <w:tcPr>
            <w:tcW w:w="4390" w:type="dxa"/>
            <w:shd w:val="clear" w:color="auto" w:fill="3B3838" w:themeFill="background2" w:themeFillShade="40"/>
          </w:tcPr>
          <w:p w14:paraId="605D82CA" w14:textId="25D3158C" w:rsidR="00B92817" w:rsidRPr="00D27A49" w:rsidRDefault="00B92817" w:rsidP="00A844A9">
            <w:pPr>
              <w:rPr>
                <w:b/>
                <w:u w:val="single"/>
              </w:rPr>
            </w:pPr>
            <w:bookmarkStart w:id="0" w:name="_GoBack"/>
            <w:bookmarkEnd w:id="0"/>
            <w:proofErr w:type="spellStart"/>
            <w:r w:rsidRPr="00D27A49">
              <w:rPr>
                <w:b/>
                <w:u w:val="single"/>
              </w:rPr>
              <w:t>Omschrijvingen</w:t>
            </w:r>
            <w:proofErr w:type="spellEnd"/>
          </w:p>
        </w:tc>
        <w:tc>
          <w:tcPr>
            <w:tcW w:w="1041" w:type="dxa"/>
            <w:shd w:val="clear" w:color="auto" w:fill="3B3838" w:themeFill="background2" w:themeFillShade="40"/>
          </w:tcPr>
          <w:p w14:paraId="7E6F56BF" w14:textId="2DEE5B8D" w:rsidR="00B92817" w:rsidRPr="00D27A49" w:rsidRDefault="00B92817" w:rsidP="00A844A9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Prijs</w:t>
            </w:r>
            <w:proofErr w:type="spellEnd"/>
          </w:p>
        </w:tc>
        <w:tc>
          <w:tcPr>
            <w:tcW w:w="1430" w:type="dxa"/>
            <w:shd w:val="clear" w:color="auto" w:fill="3B3838" w:themeFill="background2" w:themeFillShade="40"/>
          </w:tcPr>
          <w:p w14:paraId="105FD5A6" w14:textId="2C3AF2D6" w:rsidR="00B92817" w:rsidRPr="00D27A49" w:rsidRDefault="00B92817" w:rsidP="00A844A9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Datum</w:t>
            </w:r>
            <w:proofErr w:type="spellEnd"/>
          </w:p>
        </w:tc>
        <w:tc>
          <w:tcPr>
            <w:tcW w:w="572" w:type="dxa"/>
            <w:shd w:val="clear" w:color="auto" w:fill="3B3838" w:themeFill="background2" w:themeFillShade="40"/>
          </w:tcPr>
          <w:p w14:paraId="47940950" w14:textId="6C82C193" w:rsidR="00B92817" w:rsidRPr="00D27A49" w:rsidRDefault="00B92817" w:rsidP="00A844A9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Uur</w:t>
            </w:r>
            <w:proofErr w:type="spellEnd"/>
            <w:r w:rsidRPr="00D27A49">
              <w:rPr>
                <w:b/>
                <w:u w:val="single"/>
              </w:rPr>
              <w:t xml:space="preserve"> </w:t>
            </w:r>
          </w:p>
        </w:tc>
        <w:tc>
          <w:tcPr>
            <w:tcW w:w="1712" w:type="dxa"/>
            <w:shd w:val="clear" w:color="auto" w:fill="3B3838" w:themeFill="background2" w:themeFillShade="40"/>
          </w:tcPr>
          <w:p w14:paraId="15360AE5" w14:textId="6F490954" w:rsidR="00B92817" w:rsidRPr="00D27A49" w:rsidRDefault="00B92817" w:rsidP="00A844A9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Wie</w:t>
            </w:r>
            <w:proofErr w:type="spellEnd"/>
            <w:r w:rsidRPr="00D27A49">
              <w:rPr>
                <w:b/>
                <w:u w:val="single"/>
              </w:rPr>
              <w:t> ?</w:t>
            </w:r>
          </w:p>
        </w:tc>
      </w:tr>
      <w:tr w:rsidR="00171E16" w14:paraId="0B03FBDE" w14:textId="77777777" w:rsidTr="00A844A9">
        <w:trPr>
          <w:trHeight w:val="294"/>
        </w:trPr>
        <w:tc>
          <w:tcPr>
            <w:tcW w:w="9145" w:type="dxa"/>
            <w:gridSpan w:val="5"/>
            <w:shd w:val="clear" w:color="auto" w:fill="AEAAAA" w:themeFill="background2" w:themeFillShade="BF"/>
          </w:tcPr>
          <w:p w14:paraId="3BB0DC66" w14:textId="4A88DCAB" w:rsidR="00171E16" w:rsidRDefault="00171E16" w:rsidP="00A844A9">
            <w:r>
              <w:t>PEDAGOGISCHE STUDIEDAGEN</w:t>
            </w:r>
          </w:p>
        </w:tc>
      </w:tr>
      <w:tr w:rsidR="00212CEA" w14:paraId="18DFFC26" w14:textId="77777777" w:rsidTr="00E13C3C">
        <w:trPr>
          <w:trHeight w:val="797"/>
        </w:trPr>
        <w:tc>
          <w:tcPr>
            <w:tcW w:w="4390" w:type="dxa"/>
            <w:shd w:val="clear" w:color="auto" w:fill="FFFF00"/>
          </w:tcPr>
          <w:p w14:paraId="16498988" w14:textId="2C37DE28" w:rsidR="00212CEA" w:rsidRPr="004A1211" w:rsidRDefault="00212CEA" w:rsidP="00A844A9">
            <w:pPr>
              <w:pStyle w:val="Lijstaline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proofErr w:type="spellStart"/>
            <w:r w:rsidRPr="004A1211">
              <w:rPr>
                <w:b/>
                <w:sz w:val="20"/>
                <w:szCs w:val="20"/>
              </w:rPr>
              <w:t>Zorgtweedaagse</w:t>
            </w:r>
            <w:proofErr w:type="spellEnd"/>
            <w:r w:rsidRPr="004A1211">
              <w:rPr>
                <w:b/>
                <w:sz w:val="20"/>
                <w:szCs w:val="20"/>
              </w:rPr>
              <w:t xml:space="preserve"> SG</w:t>
            </w:r>
          </w:p>
          <w:p w14:paraId="1E2DF1A3" w14:textId="38DF8290" w:rsidR="00212CEA" w:rsidRPr="004A1211" w:rsidRDefault="00212CEA" w:rsidP="00A844A9">
            <w:pPr>
              <w:rPr>
                <w:b/>
                <w:sz w:val="20"/>
                <w:szCs w:val="20"/>
              </w:rPr>
            </w:pPr>
            <w:r w:rsidRPr="004A1211">
              <w:rPr>
                <w:b/>
                <w:sz w:val="20"/>
                <w:szCs w:val="20"/>
              </w:rPr>
              <w:t xml:space="preserve">               « </w:t>
            </w:r>
            <w:proofErr w:type="spellStart"/>
            <w:r w:rsidR="00515ED6">
              <w:rPr>
                <w:b/>
                <w:sz w:val="20"/>
                <w:szCs w:val="20"/>
              </w:rPr>
              <w:t>Kwetsbaarheid</w:t>
            </w:r>
            <w:proofErr w:type="spellEnd"/>
            <w:r w:rsidRPr="004A1211">
              <w:rPr>
                <w:b/>
                <w:sz w:val="20"/>
                <w:szCs w:val="20"/>
              </w:rPr>
              <w:t> »</w:t>
            </w:r>
          </w:p>
          <w:p w14:paraId="02D60B4D" w14:textId="799D3F3D" w:rsidR="00212CEA" w:rsidRPr="004A1211" w:rsidRDefault="00212CEA" w:rsidP="00A844A9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A1211">
              <w:rPr>
                <w:b/>
                <w:sz w:val="20"/>
                <w:szCs w:val="20"/>
              </w:rPr>
              <w:t>Verschillende</w:t>
            </w:r>
            <w:proofErr w:type="spellEnd"/>
            <w:r w:rsidRPr="004A12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11">
              <w:rPr>
                <w:b/>
                <w:sz w:val="20"/>
                <w:szCs w:val="20"/>
              </w:rPr>
              <w:t>partners</w:t>
            </w:r>
            <w:proofErr w:type="spellEnd"/>
          </w:p>
        </w:tc>
        <w:tc>
          <w:tcPr>
            <w:tcW w:w="1041" w:type="dxa"/>
            <w:shd w:val="clear" w:color="auto" w:fill="FFFF00"/>
          </w:tcPr>
          <w:p w14:paraId="687C364D" w14:textId="1EB6A949" w:rsidR="00212CEA" w:rsidRDefault="00212CEA" w:rsidP="00A844A9"/>
        </w:tc>
        <w:tc>
          <w:tcPr>
            <w:tcW w:w="1430" w:type="dxa"/>
            <w:shd w:val="clear" w:color="auto" w:fill="FFFF00"/>
          </w:tcPr>
          <w:p w14:paraId="003C240F" w14:textId="67E8246E" w:rsidR="00212CEA" w:rsidRDefault="00515ED6" w:rsidP="00A844A9">
            <w:r>
              <w:t>Don 26/09</w:t>
            </w:r>
            <w:r w:rsidR="00212CEA">
              <w:t xml:space="preserve"> en </w:t>
            </w:r>
            <w:proofErr w:type="spellStart"/>
            <w:r>
              <w:t>din</w:t>
            </w:r>
            <w:proofErr w:type="spellEnd"/>
            <w:r>
              <w:t xml:space="preserve"> 01</w:t>
            </w:r>
            <w:r w:rsidR="00212CEA">
              <w:t>/</w:t>
            </w:r>
            <w:r>
              <w:t>1</w:t>
            </w:r>
            <w:r w:rsidR="00212CEA">
              <w:t>0</w:t>
            </w:r>
          </w:p>
        </w:tc>
        <w:tc>
          <w:tcPr>
            <w:tcW w:w="572" w:type="dxa"/>
            <w:shd w:val="clear" w:color="auto" w:fill="FFFF00"/>
          </w:tcPr>
          <w:p w14:paraId="1E401623" w14:textId="02105D4C" w:rsidR="00212CEA" w:rsidRDefault="00212CEA" w:rsidP="00A844A9">
            <w:r>
              <w:t>Dag</w:t>
            </w:r>
          </w:p>
        </w:tc>
        <w:tc>
          <w:tcPr>
            <w:tcW w:w="1712" w:type="dxa"/>
          </w:tcPr>
          <w:p w14:paraId="1B9E0985" w14:textId="64A5D87B" w:rsidR="00212CEA" w:rsidRDefault="00212CEA" w:rsidP="00A844A9">
            <w:proofErr w:type="spellStart"/>
            <w:r>
              <w:t>Zorgteam</w:t>
            </w:r>
            <w:proofErr w:type="spellEnd"/>
          </w:p>
        </w:tc>
      </w:tr>
      <w:tr w:rsidR="00212CEA" w14:paraId="27ADE9B9" w14:textId="77777777" w:rsidTr="00E13C3C">
        <w:trPr>
          <w:trHeight w:val="601"/>
        </w:trPr>
        <w:tc>
          <w:tcPr>
            <w:tcW w:w="4390" w:type="dxa"/>
            <w:shd w:val="clear" w:color="auto" w:fill="FFFF00"/>
          </w:tcPr>
          <w:p w14:paraId="7B9D4051" w14:textId="7BFC5D1E" w:rsidR="00212CEA" w:rsidRDefault="00515ED6" w:rsidP="00A844A9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Breed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evalueren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binnen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wero</w:t>
            </w:r>
            <w:proofErr w:type="spellEnd"/>
            <w:r w:rsidR="00857E40">
              <w:rPr>
                <w:b/>
                <w:bCs/>
                <w:sz w:val="20"/>
                <w:szCs w:val="20"/>
              </w:rPr>
              <w:t xml:space="preserve"> (LS)</w:t>
            </w:r>
          </w:p>
          <w:p w14:paraId="71874794" w14:textId="7D0C8ED9" w:rsidR="004A1211" w:rsidRPr="00857E40" w:rsidRDefault="00515ED6" w:rsidP="00A844A9">
            <w:pPr>
              <w:pStyle w:val="Lijstaline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Socio - </w:t>
            </w:r>
            <w:proofErr w:type="spellStart"/>
            <w:r>
              <w:rPr>
                <w:b/>
                <w:bCs/>
                <w:sz w:val="20"/>
                <w:szCs w:val="20"/>
              </w:rPr>
              <w:t>emotionele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ontwikkeling</w:t>
            </w:r>
            <w:proofErr w:type="spellEnd"/>
            <w:r w:rsidR="00857E40">
              <w:rPr>
                <w:b/>
                <w:bCs/>
                <w:sz w:val="20"/>
                <w:szCs w:val="20"/>
              </w:rPr>
              <w:t xml:space="preserve"> (KS)</w:t>
            </w:r>
          </w:p>
        </w:tc>
        <w:tc>
          <w:tcPr>
            <w:tcW w:w="1041" w:type="dxa"/>
            <w:shd w:val="clear" w:color="auto" w:fill="FFFF00"/>
          </w:tcPr>
          <w:p w14:paraId="6DD1F931" w14:textId="0987FDE3" w:rsidR="00212CEA" w:rsidRDefault="00212CEA" w:rsidP="00A844A9"/>
        </w:tc>
        <w:tc>
          <w:tcPr>
            <w:tcW w:w="1430" w:type="dxa"/>
            <w:shd w:val="clear" w:color="auto" w:fill="FFFF00"/>
          </w:tcPr>
          <w:p w14:paraId="2B51B387" w14:textId="090DEEFC" w:rsidR="00212CEA" w:rsidRDefault="00515ED6" w:rsidP="00A844A9">
            <w:proofErr w:type="spellStart"/>
            <w:r>
              <w:t>Woe</w:t>
            </w:r>
            <w:proofErr w:type="spellEnd"/>
            <w:r>
              <w:t xml:space="preserve"> 16</w:t>
            </w:r>
            <w:r w:rsidR="004A1211">
              <w:t>/</w:t>
            </w:r>
            <w:r>
              <w:t>1</w:t>
            </w:r>
            <w:r w:rsidR="004A1211">
              <w:t>0</w:t>
            </w:r>
          </w:p>
        </w:tc>
        <w:tc>
          <w:tcPr>
            <w:tcW w:w="572" w:type="dxa"/>
            <w:shd w:val="clear" w:color="auto" w:fill="FFFF00"/>
          </w:tcPr>
          <w:p w14:paraId="78611D14" w14:textId="4009040F" w:rsidR="00212CEA" w:rsidRDefault="004A1211" w:rsidP="00A844A9">
            <w:r>
              <w:t>VM</w:t>
            </w:r>
          </w:p>
        </w:tc>
        <w:tc>
          <w:tcPr>
            <w:tcW w:w="1712" w:type="dxa"/>
            <w:vMerge w:val="restart"/>
          </w:tcPr>
          <w:p w14:paraId="40A57CB4" w14:textId="724FB195" w:rsidR="00212CEA" w:rsidRDefault="00212CEA" w:rsidP="00A844A9">
            <w:r>
              <w:t>Team</w:t>
            </w:r>
          </w:p>
        </w:tc>
      </w:tr>
      <w:tr w:rsidR="00212CEA" w14:paraId="4A2D20A2" w14:textId="77777777" w:rsidTr="00E13C3C">
        <w:trPr>
          <w:trHeight w:val="804"/>
        </w:trPr>
        <w:tc>
          <w:tcPr>
            <w:tcW w:w="4390" w:type="dxa"/>
            <w:shd w:val="clear" w:color="auto" w:fill="92D050"/>
          </w:tcPr>
          <w:p w14:paraId="067214EC" w14:textId="689342BB" w:rsidR="00212CEA" w:rsidRPr="00515ED6" w:rsidRDefault="00515ED6" w:rsidP="00A844A9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 : ‘</w:t>
            </w:r>
            <w:proofErr w:type="spellStart"/>
            <w:r>
              <w:rPr>
                <w:b/>
                <w:bCs/>
                <w:sz w:val="20"/>
                <w:szCs w:val="20"/>
              </w:rPr>
              <w:t>Kansarmoede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’ - Peter </w:t>
            </w:r>
            <w:proofErr w:type="spellStart"/>
            <w:r>
              <w:rPr>
                <w:b/>
                <w:bCs/>
                <w:sz w:val="20"/>
                <w:szCs w:val="20"/>
              </w:rPr>
              <w:t>Adriaenssens</w:t>
            </w:r>
            <w:proofErr w:type="spellEnd"/>
          </w:p>
        </w:tc>
        <w:tc>
          <w:tcPr>
            <w:tcW w:w="1041" w:type="dxa"/>
            <w:shd w:val="clear" w:color="auto" w:fill="92D050"/>
          </w:tcPr>
          <w:p w14:paraId="61996398" w14:textId="7473EA07" w:rsidR="00212CEA" w:rsidRDefault="00212CEA" w:rsidP="00A844A9"/>
        </w:tc>
        <w:tc>
          <w:tcPr>
            <w:tcW w:w="1430" w:type="dxa"/>
            <w:shd w:val="clear" w:color="auto" w:fill="92D050"/>
          </w:tcPr>
          <w:p w14:paraId="548EB175" w14:textId="456E4290" w:rsidR="00212CEA" w:rsidRDefault="00515ED6" w:rsidP="00A844A9">
            <w:r>
              <w:t>Ma 03/02</w:t>
            </w:r>
          </w:p>
        </w:tc>
        <w:tc>
          <w:tcPr>
            <w:tcW w:w="572" w:type="dxa"/>
            <w:shd w:val="clear" w:color="auto" w:fill="92D050"/>
          </w:tcPr>
          <w:p w14:paraId="013ABD49" w14:textId="7329E577" w:rsidR="00212CEA" w:rsidRDefault="00515ED6" w:rsidP="00A844A9">
            <w:r>
              <w:t>Dag</w:t>
            </w:r>
          </w:p>
        </w:tc>
        <w:tc>
          <w:tcPr>
            <w:tcW w:w="1712" w:type="dxa"/>
            <w:vMerge/>
          </w:tcPr>
          <w:p w14:paraId="457C3C96" w14:textId="77777777" w:rsidR="00212CEA" w:rsidRDefault="00212CEA" w:rsidP="00A844A9"/>
        </w:tc>
      </w:tr>
    </w:tbl>
    <w:p w14:paraId="046938BA" w14:textId="77777777" w:rsidR="00A844A9" w:rsidRDefault="00A844A9" w:rsidP="00A844A9">
      <w:pPr>
        <w:shd w:val="clear" w:color="auto" w:fill="FFFF00"/>
        <w:rPr>
          <w:sz w:val="18"/>
          <w:szCs w:val="18"/>
          <w:highlight w:val="yellow"/>
        </w:rPr>
      </w:pPr>
      <w:r w:rsidRPr="1B496604">
        <w:rPr>
          <w:sz w:val="18"/>
          <w:szCs w:val="18"/>
          <w:highlight w:val="yellow"/>
        </w:rPr>
        <w:t>TRIMESTER 1</w:t>
      </w:r>
    </w:p>
    <w:p w14:paraId="53B1E9B2" w14:textId="77777777" w:rsidR="00A844A9" w:rsidRDefault="00A844A9" w:rsidP="00A844A9">
      <w:pPr>
        <w:shd w:val="clear" w:color="auto" w:fill="92D050"/>
        <w:rPr>
          <w:sz w:val="18"/>
          <w:szCs w:val="18"/>
        </w:rPr>
      </w:pPr>
      <w:r w:rsidRPr="1B496604">
        <w:rPr>
          <w:sz w:val="18"/>
          <w:szCs w:val="18"/>
        </w:rPr>
        <w:t>TRIMESTER 2</w:t>
      </w:r>
    </w:p>
    <w:p w14:paraId="6B5F3F5B" w14:textId="77777777" w:rsidR="00A844A9" w:rsidRDefault="00A844A9" w:rsidP="00A844A9">
      <w:pPr>
        <w:shd w:val="clear" w:color="auto" w:fill="00B0F0"/>
        <w:rPr>
          <w:sz w:val="18"/>
          <w:szCs w:val="18"/>
        </w:rPr>
      </w:pPr>
      <w:r>
        <w:rPr>
          <w:sz w:val="18"/>
          <w:szCs w:val="18"/>
        </w:rPr>
        <w:t>TRIMSTER 3</w:t>
      </w:r>
    </w:p>
    <w:p w14:paraId="78BBF0B8" w14:textId="5D0ECCC9" w:rsidR="001863BE" w:rsidRDefault="001863BE" w:rsidP="00B92817"/>
    <w:tbl>
      <w:tblPr>
        <w:tblStyle w:val="Tabelraster"/>
        <w:tblpPr w:leftFromText="141" w:rightFromText="141" w:vertAnchor="page" w:horzAnchor="margin" w:tblpY="5701"/>
        <w:tblW w:w="9062" w:type="dxa"/>
        <w:tblLook w:val="04A0" w:firstRow="1" w:lastRow="0" w:firstColumn="1" w:lastColumn="0" w:noHBand="0" w:noVBand="1"/>
      </w:tblPr>
      <w:tblGrid>
        <w:gridCol w:w="4390"/>
        <w:gridCol w:w="992"/>
        <w:gridCol w:w="1559"/>
        <w:gridCol w:w="567"/>
        <w:gridCol w:w="1554"/>
      </w:tblGrid>
      <w:tr w:rsidR="009F5A0D" w14:paraId="0A867DE4" w14:textId="77777777" w:rsidTr="722A7172">
        <w:tc>
          <w:tcPr>
            <w:tcW w:w="9062" w:type="dxa"/>
            <w:gridSpan w:val="5"/>
            <w:shd w:val="clear" w:color="auto" w:fill="AEAAAA" w:themeFill="background2" w:themeFillShade="BF"/>
          </w:tcPr>
          <w:p w14:paraId="06BFE37A" w14:textId="77777777" w:rsidR="009F5A0D" w:rsidRDefault="009F5A0D" w:rsidP="009F5A0D">
            <w:r>
              <w:t>ANDERE PROFESSIONALISERINGS - INITIATIEVEN</w:t>
            </w:r>
          </w:p>
        </w:tc>
      </w:tr>
      <w:tr w:rsidR="009F5A0D" w14:paraId="2B7484C3" w14:textId="77777777" w:rsidTr="00E13C3C">
        <w:tc>
          <w:tcPr>
            <w:tcW w:w="4390" w:type="dxa"/>
          </w:tcPr>
          <w:p w14:paraId="64983AA4" w14:textId="77777777" w:rsidR="009F5A0D" w:rsidRDefault="009F5A0D" w:rsidP="009F5A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b/>
                <w:bCs/>
                <w:sz w:val="18"/>
                <w:szCs w:val="18"/>
              </w:rPr>
              <w:t>Begeleiding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pedagogische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begeleiding</w:t>
            </w:r>
            <w:proofErr w:type="spellEnd"/>
          </w:p>
          <w:p w14:paraId="3F0E82DD" w14:textId="484AE008" w:rsidR="009F5A0D" w:rsidRDefault="009F5A0D" w:rsidP="009F5A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b/>
                <w:bCs/>
                <w:sz w:val="18"/>
                <w:szCs w:val="18"/>
              </w:rPr>
              <w:t>Ifv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r w:rsidR="00515ED6">
              <w:rPr>
                <w:b/>
                <w:bCs/>
                <w:sz w:val="18"/>
                <w:szCs w:val="18"/>
              </w:rPr>
              <w:t>SEO</w:t>
            </w:r>
            <w:r w:rsidRPr="1B496604">
              <w:rPr>
                <w:b/>
                <w:bCs/>
                <w:sz w:val="18"/>
                <w:szCs w:val="18"/>
              </w:rPr>
              <w:t xml:space="preserve"> KS</w:t>
            </w:r>
          </w:p>
          <w:p w14:paraId="2ABF3798" w14:textId="4C8F9C65" w:rsidR="009F5A0D" w:rsidRPr="00203DCA" w:rsidRDefault="00515ED6" w:rsidP="009F5A0D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Stijn De Milde</w:t>
            </w:r>
            <w:r w:rsidR="009F5A0D" w:rsidRPr="1B496604">
              <w:rPr>
                <w:b/>
                <w:bCs/>
                <w:sz w:val="18"/>
                <w:szCs w:val="18"/>
              </w:rPr>
              <w:t xml:space="preserve"> (KOV)</w:t>
            </w:r>
          </w:p>
        </w:tc>
        <w:tc>
          <w:tcPr>
            <w:tcW w:w="992" w:type="dxa"/>
            <w:shd w:val="clear" w:color="auto" w:fill="000000" w:themeFill="text1"/>
          </w:tcPr>
          <w:p w14:paraId="04C49DDC" w14:textId="77777777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5E8BA05" w14:textId="77777777" w:rsidR="009F5A0D" w:rsidRDefault="009F5A0D" w:rsidP="009F5A0D">
            <w:pPr>
              <w:rPr>
                <w:sz w:val="18"/>
                <w:szCs w:val="18"/>
              </w:rPr>
            </w:pPr>
            <w:proofErr w:type="spellStart"/>
            <w:r w:rsidRPr="1B496604">
              <w:rPr>
                <w:sz w:val="18"/>
                <w:szCs w:val="18"/>
              </w:rPr>
              <w:t>Doorlopend</w:t>
            </w:r>
            <w:proofErr w:type="spellEnd"/>
          </w:p>
        </w:tc>
        <w:tc>
          <w:tcPr>
            <w:tcW w:w="1554" w:type="dxa"/>
          </w:tcPr>
          <w:p w14:paraId="4C351507" w14:textId="77777777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KS</w:t>
            </w:r>
          </w:p>
        </w:tc>
      </w:tr>
      <w:tr w:rsidR="009F5A0D" w14:paraId="32479B69" w14:textId="77777777" w:rsidTr="00E13C3C">
        <w:tc>
          <w:tcPr>
            <w:tcW w:w="4390" w:type="dxa"/>
          </w:tcPr>
          <w:p w14:paraId="3015F0CD" w14:textId="77777777" w:rsidR="009F5A0D" w:rsidRDefault="009F5A0D" w:rsidP="009F5A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b/>
                <w:bCs/>
                <w:sz w:val="18"/>
                <w:szCs w:val="18"/>
              </w:rPr>
              <w:t>Begeleiding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pedagogische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begeleiding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Ifv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« 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ontwikkeling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van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oriëntatie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op de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wereld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 » </w:t>
            </w:r>
          </w:p>
          <w:p w14:paraId="54C3B8A5" w14:textId="77777777" w:rsidR="009F5A0D" w:rsidRPr="00096997" w:rsidRDefault="009F5A0D" w:rsidP="009F5A0D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1B496604">
              <w:rPr>
                <w:b/>
                <w:bCs/>
                <w:sz w:val="18"/>
                <w:szCs w:val="18"/>
              </w:rPr>
              <w:t>Maxime Marchant (KOV)</w:t>
            </w:r>
          </w:p>
        </w:tc>
        <w:tc>
          <w:tcPr>
            <w:tcW w:w="992" w:type="dxa"/>
            <w:shd w:val="clear" w:color="auto" w:fill="000000" w:themeFill="text1"/>
          </w:tcPr>
          <w:p w14:paraId="738F796A" w14:textId="77777777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231D1CA" w14:textId="77777777" w:rsidR="009F5A0D" w:rsidRDefault="009F5A0D" w:rsidP="009F5A0D">
            <w:pPr>
              <w:rPr>
                <w:sz w:val="18"/>
                <w:szCs w:val="18"/>
              </w:rPr>
            </w:pPr>
            <w:proofErr w:type="spellStart"/>
            <w:r w:rsidRPr="1B496604">
              <w:rPr>
                <w:sz w:val="18"/>
                <w:szCs w:val="18"/>
              </w:rPr>
              <w:t>Doorlopend</w:t>
            </w:r>
            <w:proofErr w:type="spellEnd"/>
          </w:p>
        </w:tc>
        <w:tc>
          <w:tcPr>
            <w:tcW w:w="1554" w:type="dxa"/>
          </w:tcPr>
          <w:p w14:paraId="2C4A1D02" w14:textId="77777777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Team</w:t>
            </w:r>
          </w:p>
        </w:tc>
      </w:tr>
      <w:tr w:rsidR="009F5A0D" w14:paraId="22E99395" w14:textId="77777777" w:rsidTr="00E13C3C">
        <w:tc>
          <w:tcPr>
            <w:tcW w:w="4390" w:type="dxa"/>
          </w:tcPr>
          <w:p w14:paraId="0021E224" w14:textId="77777777" w:rsidR="009F5A0D" w:rsidRDefault="009F5A0D" w:rsidP="009F5A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b/>
                <w:bCs/>
                <w:sz w:val="18"/>
                <w:szCs w:val="18"/>
              </w:rPr>
              <w:t>Overkoepelende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bijeenkomst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ZORG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scholengemeenschap</w:t>
            </w:r>
            <w:proofErr w:type="spellEnd"/>
          </w:p>
        </w:tc>
        <w:tc>
          <w:tcPr>
            <w:tcW w:w="992" w:type="dxa"/>
            <w:shd w:val="clear" w:color="auto" w:fill="000000" w:themeFill="text1"/>
          </w:tcPr>
          <w:p w14:paraId="2EED2E22" w14:textId="77777777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C0FAAE3" w14:textId="77777777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601BBB34" w14:textId="77777777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Veerle</w:t>
            </w:r>
          </w:p>
        </w:tc>
      </w:tr>
      <w:tr w:rsidR="009F5A0D" w14:paraId="79AAF134" w14:textId="77777777" w:rsidTr="00E13C3C">
        <w:tc>
          <w:tcPr>
            <w:tcW w:w="4390" w:type="dxa"/>
          </w:tcPr>
          <w:p w14:paraId="75CF7EDC" w14:textId="77777777" w:rsidR="009F5A0D" w:rsidRDefault="009F5A0D" w:rsidP="009F5A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b/>
                <w:bCs/>
                <w:sz w:val="18"/>
                <w:szCs w:val="18"/>
              </w:rPr>
              <w:t>Overkoepelende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bijeenkomst</w:t>
            </w:r>
            <w:proofErr w:type="spellEnd"/>
            <w:r w:rsidRPr="1B496604">
              <w:rPr>
                <w:b/>
                <w:bCs/>
                <w:sz w:val="18"/>
                <w:szCs w:val="18"/>
              </w:rPr>
              <w:t xml:space="preserve"> AANVANGSBEGELEIDERS </w:t>
            </w:r>
            <w:proofErr w:type="spellStart"/>
            <w:r w:rsidRPr="1B496604">
              <w:rPr>
                <w:b/>
                <w:bCs/>
                <w:sz w:val="18"/>
                <w:szCs w:val="18"/>
              </w:rPr>
              <w:t>scholengemeenschap</w:t>
            </w:r>
            <w:proofErr w:type="spellEnd"/>
          </w:p>
        </w:tc>
        <w:tc>
          <w:tcPr>
            <w:tcW w:w="992" w:type="dxa"/>
            <w:shd w:val="clear" w:color="auto" w:fill="000000" w:themeFill="text1"/>
          </w:tcPr>
          <w:p w14:paraId="3442C5EB" w14:textId="77777777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0AF95ED" w14:textId="77777777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6B17587F" w14:textId="6C53EF95" w:rsidR="009F5A0D" w:rsidRDefault="00515ED6" w:rsidP="009F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Veerle</w:t>
            </w:r>
          </w:p>
        </w:tc>
      </w:tr>
      <w:tr w:rsidR="009F5A0D" w14:paraId="6DF43D61" w14:textId="77777777" w:rsidTr="00E13C3C">
        <w:tc>
          <w:tcPr>
            <w:tcW w:w="4390" w:type="dxa"/>
            <w:shd w:val="clear" w:color="auto" w:fill="FFFF00"/>
          </w:tcPr>
          <w:p w14:paraId="374D8888" w14:textId="77777777" w:rsidR="009F5A0D" w:rsidRDefault="009F5A0D" w:rsidP="009F5A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b/>
                <w:bCs/>
                <w:sz w:val="18"/>
                <w:szCs w:val="18"/>
              </w:rPr>
              <w:t>Colloquium</w:t>
            </w:r>
            <w:proofErr w:type="spellEnd"/>
          </w:p>
          <w:p w14:paraId="347B9F33" w14:textId="77777777" w:rsidR="009F5A0D" w:rsidRPr="001863BE" w:rsidRDefault="009F5A0D" w:rsidP="009F5A0D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1B496604">
              <w:rPr>
                <w:b/>
                <w:bCs/>
                <w:sz w:val="18"/>
                <w:szCs w:val="18"/>
              </w:rPr>
              <w:t>KOV Mechelen-Brussel</w:t>
            </w:r>
          </w:p>
        </w:tc>
        <w:tc>
          <w:tcPr>
            <w:tcW w:w="992" w:type="dxa"/>
            <w:shd w:val="clear" w:color="auto" w:fill="FFFF00"/>
          </w:tcPr>
          <w:p w14:paraId="0597408C" w14:textId="34234EC0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14:paraId="1693E63F" w14:textId="00C83F89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2</w:t>
            </w:r>
            <w:r w:rsidR="00515ED6">
              <w:rPr>
                <w:sz w:val="18"/>
                <w:szCs w:val="18"/>
              </w:rPr>
              <w:t>0</w:t>
            </w:r>
            <w:r w:rsidRPr="1B496604">
              <w:rPr>
                <w:sz w:val="18"/>
                <w:szCs w:val="18"/>
              </w:rPr>
              <w:t>&gt;2</w:t>
            </w:r>
            <w:r w:rsidR="00515ED6">
              <w:rPr>
                <w:sz w:val="18"/>
                <w:szCs w:val="18"/>
              </w:rPr>
              <w:t>2</w:t>
            </w:r>
            <w:r w:rsidRPr="1B496604">
              <w:rPr>
                <w:sz w:val="18"/>
                <w:szCs w:val="18"/>
              </w:rPr>
              <w:t>/11</w:t>
            </w:r>
          </w:p>
        </w:tc>
        <w:tc>
          <w:tcPr>
            <w:tcW w:w="567" w:type="dxa"/>
            <w:shd w:val="clear" w:color="auto" w:fill="FFFF00"/>
          </w:tcPr>
          <w:p w14:paraId="42F4B8E2" w14:textId="77777777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Dag</w:t>
            </w:r>
          </w:p>
        </w:tc>
        <w:tc>
          <w:tcPr>
            <w:tcW w:w="1554" w:type="dxa"/>
          </w:tcPr>
          <w:p w14:paraId="41658035" w14:textId="77777777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Jan</w:t>
            </w:r>
          </w:p>
        </w:tc>
      </w:tr>
      <w:tr w:rsidR="009F5A0D" w14:paraId="157FD532" w14:textId="77777777" w:rsidTr="00E13C3C">
        <w:tc>
          <w:tcPr>
            <w:tcW w:w="4390" w:type="dxa"/>
            <w:shd w:val="clear" w:color="auto" w:fill="92D050"/>
          </w:tcPr>
          <w:p w14:paraId="349ECE3F" w14:textId="77777777" w:rsidR="009F5A0D" w:rsidRDefault="009F5A0D" w:rsidP="009F5A0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rFonts w:eastAsia="Times New Roman"/>
                <w:b/>
                <w:bCs/>
                <w:sz w:val="18"/>
                <w:szCs w:val="18"/>
              </w:rPr>
              <w:t>Zorgtweedaagse</w:t>
            </w:r>
            <w:proofErr w:type="spellEnd"/>
          </w:p>
          <w:p w14:paraId="4B5B09DF" w14:textId="77777777" w:rsidR="009F5A0D" w:rsidRPr="00D27A49" w:rsidRDefault="009F5A0D" w:rsidP="009F5A0D">
            <w:pPr>
              <w:pStyle w:val="Lijstalinea"/>
              <w:numPr>
                <w:ilvl w:val="0"/>
                <w:numId w:val="3"/>
              </w:numPr>
              <w:rPr>
                <w:rFonts w:eastAsia="Times New Roman"/>
                <w:b/>
                <w:bCs/>
                <w:sz w:val="18"/>
                <w:szCs w:val="18"/>
              </w:rPr>
            </w:pPr>
            <w:r w:rsidRPr="1B496604">
              <w:rPr>
                <w:b/>
                <w:bCs/>
                <w:sz w:val="18"/>
                <w:szCs w:val="18"/>
              </w:rPr>
              <w:t>KOV Mechelen-Brussel</w:t>
            </w:r>
          </w:p>
        </w:tc>
        <w:tc>
          <w:tcPr>
            <w:tcW w:w="992" w:type="dxa"/>
            <w:shd w:val="clear" w:color="auto" w:fill="92D050"/>
          </w:tcPr>
          <w:p w14:paraId="7E9698AF" w14:textId="77777777" w:rsidR="009F5A0D" w:rsidRDefault="009F5A0D" w:rsidP="009F5A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D050"/>
          </w:tcPr>
          <w:p w14:paraId="726C6842" w14:textId="41499D8B" w:rsidR="009F5A0D" w:rsidRDefault="00515ED6" w:rsidP="009F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9F5A0D" w:rsidRPr="1B496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24</w:t>
            </w:r>
            <w:r w:rsidR="009F5A0D" w:rsidRPr="1B496604">
              <w:rPr>
                <w:sz w:val="18"/>
                <w:szCs w:val="18"/>
              </w:rPr>
              <w:t>/01</w:t>
            </w:r>
          </w:p>
        </w:tc>
        <w:tc>
          <w:tcPr>
            <w:tcW w:w="567" w:type="dxa"/>
            <w:shd w:val="clear" w:color="auto" w:fill="92D050"/>
          </w:tcPr>
          <w:p w14:paraId="43E8A164" w14:textId="77777777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Dag</w:t>
            </w:r>
          </w:p>
        </w:tc>
        <w:tc>
          <w:tcPr>
            <w:tcW w:w="1554" w:type="dxa"/>
          </w:tcPr>
          <w:p w14:paraId="4E844514" w14:textId="77777777" w:rsidR="009F5A0D" w:rsidRDefault="009F5A0D" w:rsidP="009F5A0D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Sarah VH</w:t>
            </w:r>
          </w:p>
          <w:p w14:paraId="435B029B" w14:textId="77777777" w:rsidR="009F5A0D" w:rsidRPr="0014464C" w:rsidRDefault="009F5A0D" w:rsidP="009F5A0D">
            <w:pPr>
              <w:rPr>
                <w:sz w:val="18"/>
                <w:szCs w:val="18"/>
                <w:highlight w:val="green"/>
              </w:rPr>
            </w:pPr>
            <w:r w:rsidRPr="1B496604">
              <w:rPr>
                <w:sz w:val="18"/>
                <w:szCs w:val="18"/>
              </w:rPr>
              <w:t>Veerle</w:t>
            </w:r>
          </w:p>
        </w:tc>
      </w:tr>
      <w:tr w:rsidR="00515ED6" w14:paraId="61973D1D" w14:textId="77777777" w:rsidTr="00E13C3C">
        <w:tc>
          <w:tcPr>
            <w:tcW w:w="4390" w:type="dxa"/>
            <w:shd w:val="clear" w:color="auto" w:fill="92D050"/>
          </w:tcPr>
          <w:p w14:paraId="68F5B376" w14:textId="10909221" w:rsidR="00515ED6" w:rsidRPr="1B496604" w:rsidRDefault="00515ED6" w:rsidP="00515ED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1B496604">
              <w:rPr>
                <w:b/>
                <w:bCs/>
                <w:sz w:val="18"/>
                <w:szCs w:val="18"/>
              </w:rPr>
              <w:t>Directietweedaagse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SG</w:t>
            </w:r>
          </w:p>
        </w:tc>
        <w:tc>
          <w:tcPr>
            <w:tcW w:w="992" w:type="dxa"/>
            <w:shd w:val="clear" w:color="auto" w:fill="92D050"/>
          </w:tcPr>
          <w:p w14:paraId="34F2AD14" w14:textId="77777777" w:rsidR="00515ED6" w:rsidRDefault="00515ED6" w:rsidP="00515ED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D050"/>
          </w:tcPr>
          <w:p w14:paraId="5CE6B1BB" w14:textId="1542C772" w:rsidR="00515ED6" w:rsidRDefault="00515ED6" w:rsidP="00515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13-14/02</w:t>
            </w:r>
          </w:p>
        </w:tc>
        <w:tc>
          <w:tcPr>
            <w:tcW w:w="567" w:type="dxa"/>
            <w:shd w:val="clear" w:color="auto" w:fill="92D050"/>
          </w:tcPr>
          <w:p w14:paraId="193D2821" w14:textId="3DEA1085" w:rsidR="00515ED6" w:rsidRPr="1B496604" w:rsidRDefault="00515ED6" w:rsidP="00515ED6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Dag</w:t>
            </w:r>
          </w:p>
        </w:tc>
        <w:tc>
          <w:tcPr>
            <w:tcW w:w="1554" w:type="dxa"/>
          </w:tcPr>
          <w:p w14:paraId="5A39419E" w14:textId="57888952" w:rsidR="00515ED6" w:rsidRPr="1B496604" w:rsidRDefault="00515ED6" w:rsidP="00515ED6">
            <w:pPr>
              <w:rPr>
                <w:sz w:val="18"/>
                <w:szCs w:val="18"/>
              </w:rPr>
            </w:pPr>
            <w:r w:rsidRPr="1B496604">
              <w:rPr>
                <w:sz w:val="18"/>
                <w:szCs w:val="18"/>
              </w:rPr>
              <w:t>Jan</w:t>
            </w:r>
          </w:p>
        </w:tc>
      </w:tr>
      <w:tr w:rsidR="722A7172" w14:paraId="6D24B562" w14:textId="77777777" w:rsidTr="00E13C3C">
        <w:trPr>
          <w:trHeight w:val="300"/>
        </w:trPr>
        <w:tc>
          <w:tcPr>
            <w:tcW w:w="4390" w:type="dxa"/>
            <w:shd w:val="clear" w:color="auto" w:fill="92D050"/>
          </w:tcPr>
          <w:p w14:paraId="46F7ED41" w14:textId="64741648" w:rsidR="1FDE5E88" w:rsidRDefault="1FDE5E88" w:rsidP="722A717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722A7172">
              <w:rPr>
                <w:rFonts w:eastAsia="Times New Roman"/>
                <w:b/>
                <w:bCs/>
                <w:sz w:val="18"/>
                <w:szCs w:val="18"/>
              </w:rPr>
              <w:t>Bijscholing</w:t>
            </w:r>
            <w:proofErr w:type="spellEnd"/>
            <w:r w:rsidRPr="722A717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722A7172">
              <w:rPr>
                <w:rFonts w:eastAsia="Times New Roman"/>
                <w:b/>
                <w:bCs/>
                <w:sz w:val="18"/>
                <w:szCs w:val="18"/>
              </w:rPr>
              <w:t>opvolging</w:t>
            </w:r>
            <w:proofErr w:type="spellEnd"/>
            <w:r w:rsidRPr="722A717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722A7172">
              <w:rPr>
                <w:rFonts w:eastAsia="Times New Roman"/>
                <w:b/>
                <w:bCs/>
                <w:sz w:val="18"/>
                <w:szCs w:val="18"/>
              </w:rPr>
              <w:t>hulpverlener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14:paraId="46352CB5" w14:textId="2F829003" w:rsidR="1FDE5E88" w:rsidRDefault="1FDE5E88" w:rsidP="722A717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D050"/>
          </w:tcPr>
          <w:p w14:paraId="4BBDBA95" w14:textId="0B5DFB69" w:rsidR="17C2C66D" w:rsidRDefault="17C2C66D" w:rsidP="722A71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</w:tcPr>
          <w:p w14:paraId="6DFA1762" w14:textId="4F91F01D" w:rsidR="17C2C66D" w:rsidRDefault="17C2C66D" w:rsidP="722A7172">
            <w:pPr>
              <w:rPr>
                <w:sz w:val="18"/>
                <w:szCs w:val="18"/>
              </w:rPr>
            </w:pPr>
            <w:r w:rsidRPr="722A7172">
              <w:rPr>
                <w:sz w:val="18"/>
                <w:szCs w:val="18"/>
              </w:rPr>
              <w:t>VM</w:t>
            </w:r>
          </w:p>
        </w:tc>
        <w:tc>
          <w:tcPr>
            <w:tcW w:w="1554" w:type="dxa"/>
          </w:tcPr>
          <w:p w14:paraId="3C17AD52" w14:textId="0575F110" w:rsidR="17C2C66D" w:rsidRDefault="17C2C66D" w:rsidP="722A7172">
            <w:pPr>
              <w:rPr>
                <w:sz w:val="18"/>
                <w:szCs w:val="18"/>
              </w:rPr>
            </w:pPr>
            <w:r w:rsidRPr="722A7172">
              <w:rPr>
                <w:sz w:val="18"/>
                <w:szCs w:val="18"/>
              </w:rPr>
              <w:t>Stefanie VDV</w:t>
            </w:r>
          </w:p>
        </w:tc>
      </w:tr>
      <w:tr w:rsidR="00AA17BA" w14:paraId="2C52C4F3" w14:textId="77777777" w:rsidTr="00E13C3C">
        <w:tc>
          <w:tcPr>
            <w:tcW w:w="4390" w:type="dxa"/>
            <w:shd w:val="clear" w:color="auto" w:fill="FFFFFF" w:themeFill="background1"/>
          </w:tcPr>
          <w:p w14:paraId="12787145" w14:textId="0849F75D" w:rsidR="00AA17BA" w:rsidRPr="1B496604" w:rsidRDefault="00AA17BA" w:rsidP="009F5A0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TOTAAL :</w:t>
            </w:r>
          </w:p>
        </w:tc>
        <w:tc>
          <w:tcPr>
            <w:tcW w:w="992" w:type="dxa"/>
            <w:shd w:val="clear" w:color="auto" w:fill="FFFFFF" w:themeFill="background1"/>
          </w:tcPr>
          <w:p w14:paraId="319E0DF4" w14:textId="02B0BC97" w:rsidR="00AA17BA" w:rsidRDefault="00AA17BA" w:rsidP="009F5A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8A11B9" w14:textId="77777777" w:rsidR="00AA17BA" w:rsidRPr="1B496604" w:rsidRDefault="00AA17BA" w:rsidP="009F5A0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D6B602" w14:textId="77777777" w:rsidR="00AA17BA" w:rsidRPr="1B496604" w:rsidRDefault="00AA17BA" w:rsidP="009F5A0D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16112F5D" w14:textId="77777777" w:rsidR="00AA17BA" w:rsidRPr="1B496604" w:rsidRDefault="00AA17BA" w:rsidP="009F5A0D">
            <w:pPr>
              <w:rPr>
                <w:sz w:val="18"/>
                <w:szCs w:val="18"/>
              </w:rPr>
            </w:pPr>
          </w:p>
        </w:tc>
      </w:tr>
    </w:tbl>
    <w:p w14:paraId="1BD3244C" w14:textId="0E2432F5" w:rsidR="001863BE" w:rsidRDefault="001863BE" w:rsidP="1B496604">
      <w:pPr>
        <w:rPr>
          <w:sz w:val="18"/>
          <w:szCs w:val="18"/>
        </w:rPr>
      </w:pPr>
    </w:p>
    <w:sectPr w:rsidR="0018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641"/>
    <w:multiLevelType w:val="hybridMultilevel"/>
    <w:tmpl w:val="B8E48F12"/>
    <w:lvl w:ilvl="0" w:tplc="6A500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5A6"/>
    <w:multiLevelType w:val="hybridMultilevel"/>
    <w:tmpl w:val="8BA4A84E"/>
    <w:lvl w:ilvl="0" w:tplc="1DBE7A9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22B1"/>
    <w:multiLevelType w:val="hybridMultilevel"/>
    <w:tmpl w:val="237E15F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76B2"/>
    <w:multiLevelType w:val="hybridMultilevel"/>
    <w:tmpl w:val="3A22832A"/>
    <w:lvl w:ilvl="0" w:tplc="B2FCF2E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51526A"/>
    <w:multiLevelType w:val="hybridMultilevel"/>
    <w:tmpl w:val="FC9EE7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4C"/>
    <w:rsid w:val="00096997"/>
    <w:rsid w:val="000D0144"/>
    <w:rsid w:val="0014464C"/>
    <w:rsid w:val="00171E16"/>
    <w:rsid w:val="001863BE"/>
    <w:rsid w:val="00203DCA"/>
    <w:rsid w:val="00212CEA"/>
    <w:rsid w:val="00260787"/>
    <w:rsid w:val="002828E1"/>
    <w:rsid w:val="0034051A"/>
    <w:rsid w:val="00356393"/>
    <w:rsid w:val="003A3939"/>
    <w:rsid w:val="003E3DF6"/>
    <w:rsid w:val="003F2D30"/>
    <w:rsid w:val="004A1211"/>
    <w:rsid w:val="004B08F0"/>
    <w:rsid w:val="00515ED6"/>
    <w:rsid w:val="00582EB8"/>
    <w:rsid w:val="005F6DA3"/>
    <w:rsid w:val="00642749"/>
    <w:rsid w:val="0074307D"/>
    <w:rsid w:val="00772E8A"/>
    <w:rsid w:val="007C7EE3"/>
    <w:rsid w:val="007D08F0"/>
    <w:rsid w:val="00857E40"/>
    <w:rsid w:val="00892B10"/>
    <w:rsid w:val="009C7B66"/>
    <w:rsid w:val="009F5A0D"/>
    <w:rsid w:val="00A774FC"/>
    <w:rsid w:val="00A844A9"/>
    <w:rsid w:val="00AA17BA"/>
    <w:rsid w:val="00B04A91"/>
    <w:rsid w:val="00B2324F"/>
    <w:rsid w:val="00B5719F"/>
    <w:rsid w:val="00B92817"/>
    <w:rsid w:val="00BC7FE7"/>
    <w:rsid w:val="00C54487"/>
    <w:rsid w:val="00CF0966"/>
    <w:rsid w:val="00D27A49"/>
    <w:rsid w:val="00D35C0A"/>
    <w:rsid w:val="00DF145C"/>
    <w:rsid w:val="00E12401"/>
    <w:rsid w:val="00E13C3C"/>
    <w:rsid w:val="00F6747C"/>
    <w:rsid w:val="01592D36"/>
    <w:rsid w:val="01BCC572"/>
    <w:rsid w:val="0C048161"/>
    <w:rsid w:val="17C2C66D"/>
    <w:rsid w:val="1B496604"/>
    <w:rsid w:val="1FDE5E88"/>
    <w:rsid w:val="31ADAB52"/>
    <w:rsid w:val="34C61D00"/>
    <w:rsid w:val="36BF1C9F"/>
    <w:rsid w:val="3E970087"/>
    <w:rsid w:val="4A1E1071"/>
    <w:rsid w:val="5D163CE3"/>
    <w:rsid w:val="633D8915"/>
    <w:rsid w:val="69EF83C2"/>
    <w:rsid w:val="6D749612"/>
    <w:rsid w:val="722A7172"/>
    <w:rsid w:val="7E218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C15F"/>
  <w15:chartTrackingRefBased/>
  <w15:docId w15:val="{73D276EA-CFB1-4FC3-B20F-115E35BC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464C"/>
    <w:pPr>
      <w:spacing w:after="0" w:line="240" w:lineRule="auto"/>
    </w:pPr>
    <w:rPr>
      <w:lang w:val="fr-BE"/>
    </w:rPr>
  </w:style>
  <w:style w:type="paragraph" w:styleId="Kop4">
    <w:name w:val="heading 4"/>
    <w:basedOn w:val="Standaard"/>
    <w:link w:val="Kop4Char"/>
    <w:uiPriority w:val="9"/>
    <w:qFormat/>
    <w:rsid w:val="00582EB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464C"/>
    <w:pPr>
      <w:ind w:left="720"/>
      <w:contextualSpacing/>
    </w:pPr>
  </w:style>
  <w:style w:type="table" w:styleId="Tabelraster">
    <w:name w:val="Table Grid"/>
    <w:basedOn w:val="Standaardtabel"/>
    <w:uiPriority w:val="39"/>
    <w:rsid w:val="0014464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4464C"/>
    <w:rPr>
      <w:b/>
      <w:bCs/>
    </w:rPr>
  </w:style>
  <w:style w:type="paragraph" w:customStyle="1" w:styleId="kov-newsletterinfo-excerpt">
    <w:name w:val="kov-newsletter__info-excerpt"/>
    <w:basedOn w:val="Standaard"/>
    <w:rsid w:val="0014464C"/>
    <w:pPr>
      <w:spacing w:line="360" w:lineRule="atLeast"/>
    </w:pPr>
    <w:rPr>
      <w:rFonts w:ascii="Roboto" w:hAnsi="Roboto" w:cs="Calibri"/>
      <w:color w:val="34495E"/>
      <w:spacing w:val="5"/>
      <w:sz w:val="23"/>
      <w:szCs w:val="23"/>
      <w:lang w:val="nl-BE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582EB8"/>
    <w:rPr>
      <w:rFonts w:ascii="Times New Roman" w:eastAsia="Times New Roman" w:hAnsi="Times New Roman" w:cs="Times New Roman"/>
      <w:b/>
      <w:b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381">
          <w:marLeft w:val="0"/>
          <w:marRight w:val="0"/>
          <w:marTop w:val="0"/>
          <w:marBottom w:val="0"/>
          <w:divBdr>
            <w:top w:val="single" w:sz="18" w:space="2" w:color="990099"/>
            <w:left w:val="single" w:sz="18" w:space="8" w:color="990099"/>
            <w:bottom w:val="single" w:sz="18" w:space="0" w:color="990099"/>
            <w:right w:val="single" w:sz="18" w:space="8" w:color="990099"/>
          </w:divBdr>
        </w:div>
      </w:divsChild>
    </w:div>
    <w:div w:id="538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4" ma:contentTypeDescription="Een nieuw document maken." ma:contentTypeScope="" ma:versionID="f49a1e8064fcfae18c675aaf379925c7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fd5dd3d15f7278f41c02141a4ad8cfae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4BB66-DE8B-4C36-A67A-A705C33A1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891B7-9C4E-4DEE-9AF0-AC7E88280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32A1-FC13-4808-867D-7C6B24CDE4A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347d6805-a26d-416b-a021-3aaa54a4e7b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4</cp:revision>
  <dcterms:created xsi:type="dcterms:W3CDTF">2024-07-04T06:57:00Z</dcterms:created>
  <dcterms:modified xsi:type="dcterms:W3CDTF">2024-08-08T07:42:00Z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  <property fmtid="{D5CDD505-2E9C-101B-9397-08002B2CF9AE}" pid="3" name="MediaServiceImageTags">
    <vt:lpwstr/>
  </property>
</Properties>
</file>