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DFDEC" w14:textId="77777777" w:rsidR="006825E4" w:rsidRPr="0004074D" w:rsidRDefault="006825E4" w:rsidP="006825E4">
      <w:pPr>
        <w:pStyle w:val="Lijstalinea"/>
        <w:numPr>
          <w:ilvl w:val="0"/>
          <w:numId w:val="1"/>
        </w:numPr>
        <w:rPr>
          <w:sz w:val="20"/>
          <w:szCs w:val="20"/>
          <w:lang w:val="nl-BE"/>
        </w:rPr>
      </w:pPr>
      <w:bookmarkStart w:id="0" w:name="_GoBack"/>
      <w:bookmarkEnd w:id="0"/>
      <w:r w:rsidRPr="0004074D">
        <w:rPr>
          <w:sz w:val="20"/>
          <w:szCs w:val="20"/>
          <w:lang w:val="nl-BE"/>
        </w:rPr>
        <w:t xml:space="preserve">Evaluatiecyclus opvolgen </w:t>
      </w:r>
    </w:p>
    <w:tbl>
      <w:tblPr>
        <w:tblStyle w:val="Tabelraster"/>
        <w:tblW w:w="9918" w:type="dxa"/>
        <w:tblLook w:val="04A0" w:firstRow="1" w:lastRow="0" w:firstColumn="1" w:lastColumn="0" w:noHBand="0" w:noVBand="1"/>
      </w:tblPr>
      <w:tblGrid>
        <w:gridCol w:w="1545"/>
        <w:gridCol w:w="1852"/>
        <w:gridCol w:w="1320"/>
        <w:gridCol w:w="924"/>
        <w:gridCol w:w="875"/>
        <w:gridCol w:w="1417"/>
        <w:gridCol w:w="993"/>
        <w:gridCol w:w="992"/>
      </w:tblGrid>
      <w:tr w:rsidR="008D6853" w14:paraId="3873033D" w14:textId="77777777" w:rsidTr="1FA29CCF">
        <w:tc>
          <w:tcPr>
            <w:tcW w:w="3397" w:type="dxa"/>
            <w:gridSpan w:val="2"/>
          </w:tcPr>
          <w:p w14:paraId="22D6E4BA" w14:textId="2C3C07CF" w:rsidR="008D6853" w:rsidRDefault="008D6853" w:rsidP="00747DE1">
            <w:pPr>
              <w:rPr>
                <w:sz w:val="20"/>
                <w:szCs w:val="20"/>
                <w:lang w:val="nl-BE"/>
              </w:rPr>
            </w:pPr>
            <w:r>
              <w:rPr>
                <w:sz w:val="20"/>
                <w:szCs w:val="20"/>
                <w:lang w:val="nl-BE"/>
              </w:rPr>
              <w:t>Verwachtingsgesprek met gepersonaliseerde functiebeschrijving  …………..</w:t>
            </w:r>
          </w:p>
        </w:tc>
        <w:tc>
          <w:tcPr>
            <w:tcW w:w="3119" w:type="dxa"/>
            <w:gridSpan w:val="3"/>
          </w:tcPr>
          <w:p w14:paraId="20E319FB" w14:textId="717CED16" w:rsidR="008D6853" w:rsidRDefault="008D6853" w:rsidP="00747DE1">
            <w:pPr>
              <w:rPr>
                <w:sz w:val="20"/>
                <w:szCs w:val="20"/>
                <w:lang w:val="nl-BE"/>
              </w:rPr>
            </w:pPr>
            <w:r>
              <w:rPr>
                <w:sz w:val="20"/>
                <w:szCs w:val="20"/>
                <w:lang w:val="nl-BE"/>
              </w:rPr>
              <w:t>Klasbezoek (</w:t>
            </w:r>
            <w:r w:rsidRPr="00943CB8">
              <w:rPr>
                <w:b/>
                <w:sz w:val="20"/>
                <w:szCs w:val="20"/>
                <w:lang w:val="nl-BE"/>
              </w:rPr>
              <w:t>KB</w:t>
            </w:r>
            <w:r>
              <w:rPr>
                <w:sz w:val="20"/>
                <w:szCs w:val="20"/>
                <w:lang w:val="nl-BE"/>
              </w:rPr>
              <w:t>) en Functioneringsgesprek (</w:t>
            </w:r>
            <w:r w:rsidRPr="00943CB8">
              <w:rPr>
                <w:b/>
                <w:sz w:val="20"/>
                <w:szCs w:val="20"/>
                <w:lang w:val="nl-BE"/>
              </w:rPr>
              <w:t>FG</w:t>
            </w:r>
            <w:r>
              <w:rPr>
                <w:sz w:val="20"/>
                <w:szCs w:val="20"/>
                <w:lang w:val="nl-BE"/>
              </w:rPr>
              <w:t>) + POP</w:t>
            </w:r>
          </w:p>
        </w:tc>
        <w:tc>
          <w:tcPr>
            <w:tcW w:w="3402" w:type="dxa"/>
            <w:gridSpan w:val="3"/>
          </w:tcPr>
          <w:p w14:paraId="43688474" w14:textId="3AA24825" w:rsidR="008D6853" w:rsidRDefault="008D6853" w:rsidP="00747DE1">
            <w:pPr>
              <w:rPr>
                <w:sz w:val="20"/>
                <w:szCs w:val="20"/>
                <w:lang w:val="nl-BE"/>
              </w:rPr>
            </w:pPr>
            <w:r>
              <w:rPr>
                <w:sz w:val="20"/>
                <w:szCs w:val="20"/>
                <w:lang w:val="nl-BE"/>
              </w:rPr>
              <w:t xml:space="preserve">Tussentijdse </w:t>
            </w:r>
            <w:r w:rsidRPr="00943CB8">
              <w:rPr>
                <w:b/>
                <w:sz w:val="20"/>
                <w:szCs w:val="20"/>
                <w:lang w:val="nl-BE"/>
              </w:rPr>
              <w:t>gesprekken</w:t>
            </w:r>
            <w:r>
              <w:rPr>
                <w:sz w:val="20"/>
                <w:szCs w:val="20"/>
                <w:lang w:val="nl-BE"/>
              </w:rPr>
              <w:t xml:space="preserve"> n</w:t>
            </w:r>
            <w:r w:rsidR="00FE1B87">
              <w:rPr>
                <w:sz w:val="20"/>
                <w:szCs w:val="20"/>
                <w:lang w:val="nl-BE"/>
              </w:rPr>
              <w:t>.</w:t>
            </w:r>
            <w:r>
              <w:rPr>
                <w:sz w:val="20"/>
                <w:szCs w:val="20"/>
                <w:lang w:val="nl-BE"/>
              </w:rPr>
              <w:t>a</w:t>
            </w:r>
            <w:r w:rsidR="00FE1B87">
              <w:rPr>
                <w:sz w:val="20"/>
                <w:szCs w:val="20"/>
                <w:lang w:val="nl-BE"/>
              </w:rPr>
              <w:t>.</w:t>
            </w:r>
            <w:r>
              <w:rPr>
                <w:sz w:val="20"/>
                <w:szCs w:val="20"/>
                <w:lang w:val="nl-BE"/>
              </w:rPr>
              <w:t>v</w:t>
            </w:r>
            <w:r w:rsidR="00FE1B87">
              <w:rPr>
                <w:sz w:val="20"/>
                <w:szCs w:val="20"/>
                <w:lang w:val="nl-BE"/>
              </w:rPr>
              <w:t>.</w:t>
            </w:r>
            <w:r>
              <w:rPr>
                <w:sz w:val="20"/>
                <w:szCs w:val="20"/>
                <w:lang w:val="nl-BE"/>
              </w:rPr>
              <w:t xml:space="preserve"> FG en POP</w:t>
            </w:r>
          </w:p>
        </w:tc>
      </w:tr>
      <w:tr w:rsidR="00FE1B87" w14:paraId="66FA1A31" w14:textId="77777777" w:rsidTr="1FA29CCF">
        <w:tc>
          <w:tcPr>
            <w:tcW w:w="1545" w:type="dxa"/>
          </w:tcPr>
          <w:p w14:paraId="4122E477" w14:textId="77777777" w:rsidR="008D6853" w:rsidRDefault="008D6853" w:rsidP="008D6853">
            <w:pPr>
              <w:rPr>
                <w:sz w:val="20"/>
                <w:szCs w:val="20"/>
                <w:lang w:val="nl-BE"/>
              </w:rPr>
            </w:pPr>
            <w:bookmarkStart w:id="1" w:name="_Hlk88736573"/>
          </w:p>
          <w:p w14:paraId="6CE28A6D" w14:textId="4045E029" w:rsidR="008D6853" w:rsidRPr="00BE3086" w:rsidRDefault="008D6853" w:rsidP="008D6853">
            <w:pPr>
              <w:rPr>
                <w:sz w:val="20"/>
                <w:szCs w:val="20"/>
                <w:lang w:val="nl-BE"/>
              </w:rPr>
            </w:pPr>
            <w:proofErr w:type="spellStart"/>
            <w:r w:rsidRPr="1ADADEC0">
              <w:rPr>
                <w:sz w:val="20"/>
                <w:szCs w:val="20"/>
                <w:lang w:val="nl-BE"/>
              </w:rPr>
              <w:t>SarahVH</w:t>
            </w:r>
            <w:proofErr w:type="spellEnd"/>
            <w:r w:rsidRPr="1ADADEC0">
              <w:rPr>
                <w:sz w:val="20"/>
                <w:szCs w:val="20"/>
                <w:lang w:val="nl-BE"/>
              </w:rPr>
              <w:t xml:space="preserve">            </w:t>
            </w:r>
          </w:p>
          <w:p w14:paraId="5FD739EC" w14:textId="77777777" w:rsidR="000A37CF" w:rsidRDefault="000A37CF" w:rsidP="008D6853">
            <w:pPr>
              <w:rPr>
                <w:sz w:val="20"/>
                <w:szCs w:val="20"/>
                <w:lang w:val="nl-BE"/>
              </w:rPr>
            </w:pPr>
          </w:p>
          <w:p w14:paraId="49E5727B" w14:textId="03F6BA3F" w:rsidR="008D6853" w:rsidRDefault="008D6853" w:rsidP="008D6853">
            <w:pPr>
              <w:rPr>
                <w:sz w:val="20"/>
                <w:szCs w:val="20"/>
                <w:lang w:val="nl-BE"/>
              </w:rPr>
            </w:pPr>
            <w:r w:rsidRPr="1ADADEC0">
              <w:rPr>
                <w:sz w:val="20"/>
                <w:szCs w:val="20"/>
                <w:lang w:val="nl-BE"/>
              </w:rPr>
              <w:t xml:space="preserve">            </w:t>
            </w:r>
          </w:p>
          <w:p w14:paraId="11DD9799" w14:textId="4F80E859" w:rsidR="008D6853" w:rsidRDefault="008D6853" w:rsidP="008D6853">
            <w:pPr>
              <w:rPr>
                <w:sz w:val="20"/>
                <w:szCs w:val="20"/>
                <w:lang w:val="nl-BE"/>
              </w:rPr>
            </w:pPr>
            <w:r w:rsidRPr="32EB2DDC">
              <w:rPr>
                <w:sz w:val="20"/>
                <w:szCs w:val="20"/>
                <w:lang w:val="nl-BE"/>
              </w:rPr>
              <w:t xml:space="preserve">Fientje                </w:t>
            </w:r>
          </w:p>
          <w:p w14:paraId="1F5E6D9C" w14:textId="19422F57" w:rsidR="008D6853" w:rsidRDefault="008D6853" w:rsidP="008D6853">
            <w:pPr>
              <w:rPr>
                <w:sz w:val="20"/>
                <w:szCs w:val="20"/>
                <w:lang w:val="nl-BE"/>
              </w:rPr>
            </w:pPr>
          </w:p>
          <w:p w14:paraId="48029792" w14:textId="086E7991" w:rsidR="008D6853" w:rsidRDefault="008D6853" w:rsidP="008D6853">
            <w:pPr>
              <w:rPr>
                <w:sz w:val="20"/>
                <w:szCs w:val="20"/>
                <w:lang w:val="nl-BE"/>
              </w:rPr>
            </w:pPr>
            <w:r w:rsidRPr="02517863">
              <w:rPr>
                <w:sz w:val="20"/>
                <w:szCs w:val="20"/>
                <w:lang w:val="nl-BE"/>
              </w:rPr>
              <w:t>Kim                Lore VB</w:t>
            </w:r>
          </w:p>
          <w:p w14:paraId="0E486CD5" w14:textId="168427F1" w:rsidR="008D6853" w:rsidRDefault="008D6853" w:rsidP="008D6853">
            <w:pPr>
              <w:rPr>
                <w:sz w:val="20"/>
                <w:szCs w:val="20"/>
                <w:lang w:val="nl-BE"/>
              </w:rPr>
            </w:pPr>
            <w:r>
              <w:rPr>
                <w:sz w:val="20"/>
                <w:szCs w:val="20"/>
                <w:lang w:val="nl-BE"/>
              </w:rPr>
              <w:t>Ellen</w:t>
            </w:r>
            <w:r w:rsidRPr="4074D146">
              <w:rPr>
                <w:sz w:val="20"/>
                <w:szCs w:val="20"/>
                <w:lang w:val="nl-BE"/>
              </w:rPr>
              <w:t xml:space="preserve">   </w:t>
            </w:r>
          </w:p>
          <w:p w14:paraId="5FC86EB1" w14:textId="7E0A47DE" w:rsidR="008D6853" w:rsidRDefault="008D6853" w:rsidP="008D6853">
            <w:pPr>
              <w:rPr>
                <w:sz w:val="20"/>
                <w:szCs w:val="20"/>
                <w:lang w:val="nl-BE"/>
              </w:rPr>
            </w:pPr>
            <w:r>
              <w:rPr>
                <w:sz w:val="20"/>
                <w:szCs w:val="20"/>
                <w:lang w:val="nl-BE"/>
              </w:rPr>
              <w:t>Nina</w:t>
            </w:r>
          </w:p>
          <w:p w14:paraId="0E7891D6" w14:textId="224CD5FF" w:rsidR="008D6853" w:rsidRDefault="008D6853" w:rsidP="008D6853">
            <w:pPr>
              <w:rPr>
                <w:sz w:val="20"/>
                <w:szCs w:val="20"/>
                <w:lang w:val="nl-BE"/>
              </w:rPr>
            </w:pPr>
            <w:r w:rsidRPr="4074D146">
              <w:rPr>
                <w:sz w:val="20"/>
                <w:szCs w:val="20"/>
                <w:lang w:val="nl-BE"/>
              </w:rPr>
              <w:t xml:space="preserve">  </w:t>
            </w:r>
          </w:p>
          <w:p w14:paraId="78BA5FF0" w14:textId="77777777" w:rsidR="008D6853" w:rsidRDefault="008D6853" w:rsidP="008D6853">
            <w:pPr>
              <w:rPr>
                <w:sz w:val="20"/>
                <w:szCs w:val="20"/>
                <w:lang w:val="nl-BE"/>
              </w:rPr>
            </w:pPr>
          </w:p>
          <w:p w14:paraId="1596651A" w14:textId="77777777" w:rsidR="008D6853" w:rsidRDefault="008D6853" w:rsidP="008D6853">
            <w:pPr>
              <w:rPr>
                <w:sz w:val="20"/>
                <w:szCs w:val="20"/>
                <w:lang w:val="nl-BE"/>
              </w:rPr>
            </w:pPr>
          </w:p>
          <w:p w14:paraId="35DE552B" w14:textId="77777777" w:rsidR="008D6853" w:rsidRDefault="008D6853" w:rsidP="008D6853">
            <w:pPr>
              <w:rPr>
                <w:sz w:val="20"/>
                <w:szCs w:val="20"/>
                <w:lang w:val="nl-BE"/>
              </w:rPr>
            </w:pPr>
            <w:r>
              <w:rPr>
                <w:sz w:val="20"/>
                <w:szCs w:val="20"/>
                <w:lang w:val="nl-BE"/>
              </w:rPr>
              <w:t>Katrien</w:t>
            </w:r>
          </w:p>
          <w:p w14:paraId="053A329E" w14:textId="73C0EB72" w:rsidR="008D6853" w:rsidRDefault="008D6853" w:rsidP="008D6853">
            <w:pPr>
              <w:rPr>
                <w:sz w:val="20"/>
                <w:szCs w:val="20"/>
                <w:lang w:val="nl-BE"/>
              </w:rPr>
            </w:pPr>
            <w:r>
              <w:rPr>
                <w:sz w:val="20"/>
                <w:szCs w:val="20"/>
                <w:lang w:val="nl-BE"/>
              </w:rPr>
              <w:t>Salena</w:t>
            </w:r>
          </w:p>
          <w:p w14:paraId="4B157A76" w14:textId="253A1CF2" w:rsidR="008D6853" w:rsidRDefault="008D6853" w:rsidP="008D6853">
            <w:pPr>
              <w:rPr>
                <w:sz w:val="20"/>
                <w:szCs w:val="20"/>
                <w:lang w:val="nl-BE"/>
              </w:rPr>
            </w:pPr>
            <w:r>
              <w:rPr>
                <w:sz w:val="20"/>
                <w:szCs w:val="20"/>
                <w:lang w:val="nl-BE"/>
              </w:rPr>
              <w:t>Kristl</w:t>
            </w:r>
          </w:p>
          <w:p w14:paraId="2A32746E" w14:textId="154784DE" w:rsidR="008D6853" w:rsidRDefault="008D6853" w:rsidP="008D6853">
            <w:pPr>
              <w:rPr>
                <w:sz w:val="20"/>
                <w:szCs w:val="20"/>
                <w:lang w:val="nl-BE"/>
              </w:rPr>
            </w:pPr>
            <w:r>
              <w:rPr>
                <w:sz w:val="20"/>
                <w:szCs w:val="20"/>
                <w:lang w:val="nl-BE"/>
              </w:rPr>
              <w:t>Stefanie</w:t>
            </w:r>
          </w:p>
        </w:tc>
        <w:tc>
          <w:tcPr>
            <w:tcW w:w="1852" w:type="dxa"/>
          </w:tcPr>
          <w:p w14:paraId="05BCFD28" w14:textId="3B0C43B4" w:rsidR="008D6853" w:rsidRPr="007C6692" w:rsidRDefault="008D6853" w:rsidP="008D6853">
            <w:pPr>
              <w:rPr>
                <w:b/>
                <w:sz w:val="20"/>
                <w:szCs w:val="20"/>
                <w:lang w:val="nl-BE"/>
              </w:rPr>
            </w:pPr>
            <w:r w:rsidRPr="1ADADEC0">
              <w:rPr>
                <w:b/>
                <w:bCs/>
                <w:sz w:val="20"/>
                <w:szCs w:val="20"/>
                <w:lang w:val="nl-BE"/>
              </w:rPr>
              <w:t xml:space="preserve">KLEUTER </w:t>
            </w:r>
            <w:r w:rsidR="00FE1B87" w:rsidRPr="1ADADEC0">
              <w:rPr>
                <w:b/>
                <w:bCs/>
                <w:sz w:val="20"/>
                <w:szCs w:val="20"/>
                <w:lang w:val="nl-BE"/>
              </w:rPr>
              <w:t>(</w:t>
            </w:r>
            <w:r w:rsidRPr="1ADADEC0">
              <w:rPr>
                <w:b/>
                <w:bCs/>
                <w:sz w:val="20"/>
                <w:szCs w:val="20"/>
                <w:lang w:val="nl-BE"/>
              </w:rPr>
              <w:t>+ ZOCO</w:t>
            </w:r>
            <w:r w:rsidR="00FE1B87" w:rsidRPr="1ADADEC0">
              <w:rPr>
                <w:b/>
                <w:bCs/>
                <w:sz w:val="20"/>
                <w:szCs w:val="20"/>
                <w:lang w:val="nl-BE"/>
              </w:rPr>
              <w:t>)</w:t>
            </w:r>
          </w:p>
          <w:p w14:paraId="3CA7E630" w14:textId="6DDBF25F" w:rsidR="008D6853" w:rsidRDefault="61DDF40F" w:rsidP="30E7BE50">
            <w:pPr>
              <w:rPr>
                <w:sz w:val="20"/>
                <w:szCs w:val="20"/>
                <w:highlight w:val="green"/>
                <w:lang w:val="nl-BE"/>
              </w:rPr>
            </w:pPr>
            <w:r w:rsidRPr="30E7BE50">
              <w:rPr>
                <w:sz w:val="20"/>
                <w:szCs w:val="20"/>
                <w:highlight w:val="green"/>
                <w:lang w:val="nl-BE"/>
              </w:rPr>
              <w:t>24/10 - 10u25</w:t>
            </w:r>
          </w:p>
          <w:p w14:paraId="4C3FEB3F" w14:textId="3CCE955A" w:rsidR="1ADADEC0" w:rsidRDefault="1ADADEC0" w:rsidP="1ADADEC0">
            <w:pPr>
              <w:rPr>
                <w:sz w:val="20"/>
                <w:szCs w:val="20"/>
                <w:lang w:val="nl-BE"/>
              </w:rPr>
            </w:pPr>
          </w:p>
          <w:p w14:paraId="149BBDF9" w14:textId="18CACB01" w:rsidR="008D6853" w:rsidRPr="008D6853" w:rsidRDefault="008D6853" w:rsidP="008D6853">
            <w:pPr>
              <w:rPr>
                <w:b/>
                <w:sz w:val="20"/>
                <w:szCs w:val="20"/>
                <w:lang w:val="nl-BE"/>
              </w:rPr>
            </w:pPr>
            <w:r w:rsidRPr="008D6853">
              <w:rPr>
                <w:b/>
                <w:sz w:val="20"/>
                <w:szCs w:val="20"/>
                <w:lang w:val="nl-BE"/>
              </w:rPr>
              <w:t>BEW</w:t>
            </w:r>
          </w:p>
          <w:bookmarkEnd w:id="1"/>
          <w:p w14:paraId="66927B6E" w14:textId="5BCA3916" w:rsidR="008D6853" w:rsidRDefault="357635B3" w:rsidP="008D6853">
            <w:pPr>
              <w:rPr>
                <w:sz w:val="20"/>
                <w:szCs w:val="20"/>
                <w:lang w:val="nl-BE"/>
              </w:rPr>
            </w:pPr>
            <w:r w:rsidRPr="30E7BE50">
              <w:rPr>
                <w:sz w:val="20"/>
                <w:szCs w:val="20"/>
                <w:highlight w:val="green"/>
                <w:lang w:val="nl-BE"/>
              </w:rPr>
              <w:t>26/10 - 13u15</w:t>
            </w:r>
            <w:r w:rsidRPr="30E7BE50">
              <w:rPr>
                <w:sz w:val="20"/>
                <w:szCs w:val="20"/>
                <w:lang w:val="nl-BE"/>
              </w:rPr>
              <w:t xml:space="preserve"> </w:t>
            </w:r>
          </w:p>
          <w:p w14:paraId="5532CF29" w14:textId="73004B57" w:rsidR="008D6853" w:rsidRDefault="008D6853" w:rsidP="1ADADEC0">
            <w:pPr>
              <w:rPr>
                <w:sz w:val="20"/>
                <w:szCs w:val="20"/>
                <w:lang w:val="nl-BE"/>
              </w:rPr>
            </w:pPr>
          </w:p>
          <w:p w14:paraId="6A4D40A3" w14:textId="7E8A5AB8" w:rsidR="008D6853" w:rsidRPr="008D6853" w:rsidRDefault="008D6853" w:rsidP="008D6853">
            <w:pPr>
              <w:rPr>
                <w:b/>
                <w:sz w:val="20"/>
                <w:szCs w:val="20"/>
                <w:lang w:val="nl-BE"/>
              </w:rPr>
            </w:pPr>
            <w:r w:rsidRPr="008D6853">
              <w:rPr>
                <w:b/>
                <w:sz w:val="20"/>
                <w:szCs w:val="20"/>
                <w:lang w:val="nl-BE"/>
              </w:rPr>
              <w:t>LS</w:t>
            </w:r>
          </w:p>
          <w:p w14:paraId="53C2099E" w14:textId="0DD1EB67" w:rsidR="008D6853" w:rsidRDefault="00F80C15" w:rsidP="1ADADEC0">
            <w:pPr>
              <w:rPr>
                <w:sz w:val="20"/>
                <w:szCs w:val="20"/>
                <w:highlight w:val="green"/>
                <w:lang w:val="nl-BE"/>
              </w:rPr>
            </w:pPr>
            <w:r w:rsidRPr="1ADADEC0">
              <w:rPr>
                <w:sz w:val="20"/>
                <w:szCs w:val="20"/>
                <w:highlight w:val="green"/>
                <w:lang w:val="nl-BE"/>
              </w:rPr>
              <w:t>09/10</w:t>
            </w:r>
            <w:r w:rsidR="00A56F22" w:rsidRPr="1ADADEC0">
              <w:rPr>
                <w:sz w:val="20"/>
                <w:szCs w:val="20"/>
                <w:highlight w:val="green"/>
                <w:lang w:val="nl-BE"/>
              </w:rPr>
              <w:t xml:space="preserve"> – 14u25</w:t>
            </w:r>
          </w:p>
          <w:p w14:paraId="1E3DB384" w14:textId="0B6C3965" w:rsidR="008D6853" w:rsidRDefault="00F80C15" w:rsidP="1ADADEC0">
            <w:pPr>
              <w:rPr>
                <w:sz w:val="20"/>
                <w:szCs w:val="20"/>
                <w:highlight w:val="green"/>
                <w:lang w:val="nl-BE"/>
              </w:rPr>
            </w:pPr>
            <w:r w:rsidRPr="1ADADEC0">
              <w:rPr>
                <w:sz w:val="20"/>
                <w:szCs w:val="20"/>
                <w:highlight w:val="green"/>
                <w:lang w:val="nl-BE"/>
              </w:rPr>
              <w:t>12/10</w:t>
            </w:r>
            <w:r w:rsidR="00A56F22" w:rsidRPr="1ADADEC0">
              <w:rPr>
                <w:sz w:val="20"/>
                <w:szCs w:val="20"/>
                <w:highlight w:val="green"/>
                <w:lang w:val="nl-BE"/>
              </w:rPr>
              <w:t xml:space="preserve"> – 08u00</w:t>
            </w:r>
          </w:p>
          <w:p w14:paraId="22FACE28" w14:textId="660B401C" w:rsidR="008D6853" w:rsidRDefault="00F80C15" w:rsidP="1ADADEC0">
            <w:pPr>
              <w:rPr>
                <w:sz w:val="20"/>
                <w:szCs w:val="20"/>
                <w:highlight w:val="green"/>
                <w:lang w:val="nl-BE"/>
              </w:rPr>
            </w:pPr>
            <w:r w:rsidRPr="1ADADEC0">
              <w:rPr>
                <w:sz w:val="20"/>
                <w:szCs w:val="20"/>
                <w:highlight w:val="green"/>
                <w:lang w:val="nl-BE"/>
              </w:rPr>
              <w:t>05/10</w:t>
            </w:r>
            <w:r w:rsidR="00A56F22" w:rsidRPr="1ADADEC0">
              <w:rPr>
                <w:sz w:val="20"/>
                <w:szCs w:val="20"/>
                <w:highlight w:val="green"/>
                <w:lang w:val="nl-BE"/>
              </w:rPr>
              <w:t xml:space="preserve"> – 10u40</w:t>
            </w:r>
            <w:r w:rsidR="00A56F22" w:rsidRPr="1ADADEC0">
              <w:rPr>
                <w:sz w:val="20"/>
                <w:szCs w:val="20"/>
                <w:lang w:val="nl-BE"/>
              </w:rPr>
              <w:t xml:space="preserve"> </w:t>
            </w:r>
          </w:p>
          <w:p w14:paraId="0F056FB2" w14:textId="44B73B11" w:rsidR="008D6853" w:rsidRDefault="00F80C15" w:rsidP="1ADADEC0">
            <w:pPr>
              <w:rPr>
                <w:sz w:val="20"/>
                <w:szCs w:val="20"/>
                <w:highlight w:val="green"/>
                <w:lang w:val="nl-BE"/>
              </w:rPr>
            </w:pPr>
            <w:r w:rsidRPr="1ADADEC0">
              <w:rPr>
                <w:sz w:val="20"/>
                <w:szCs w:val="20"/>
                <w:highlight w:val="green"/>
                <w:lang w:val="nl-BE"/>
              </w:rPr>
              <w:t>09/10</w:t>
            </w:r>
            <w:r w:rsidR="00A56F22" w:rsidRPr="1ADADEC0">
              <w:rPr>
                <w:sz w:val="20"/>
                <w:szCs w:val="20"/>
                <w:highlight w:val="green"/>
                <w:lang w:val="nl-BE"/>
              </w:rPr>
              <w:t xml:space="preserve"> – 13u00</w:t>
            </w:r>
          </w:p>
          <w:p w14:paraId="72FEF968" w14:textId="07B07C2B" w:rsidR="008D6853" w:rsidRDefault="008D6853" w:rsidP="008D6853">
            <w:pPr>
              <w:rPr>
                <w:sz w:val="20"/>
                <w:szCs w:val="20"/>
                <w:lang w:val="nl-BE"/>
              </w:rPr>
            </w:pPr>
          </w:p>
          <w:p w14:paraId="18983598" w14:textId="77777777" w:rsidR="008D6853" w:rsidRDefault="008D6853" w:rsidP="008D6853">
            <w:pPr>
              <w:rPr>
                <w:sz w:val="20"/>
                <w:szCs w:val="20"/>
                <w:lang w:val="nl-BE"/>
              </w:rPr>
            </w:pPr>
          </w:p>
          <w:p w14:paraId="231745B4" w14:textId="27CE6C00" w:rsidR="008D6853" w:rsidRPr="008D6853" w:rsidRDefault="008D6853" w:rsidP="008D6853">
            <w:pPr>
              <w:rPr>
                <w:b/>
                <w:sz w:val="20"/>
                <w:szCs w:val="20"/>
                <w:lang w:val="nl-BE"/>
              </w:rPr>
            </w:pPr>
            <w:r w:rsidRPr="008D6853">
              <w:rPr>
                <w:b/>
                <w:sz w:val="20"/>
                <w:szCs w:val="20"/>
                <w:lang w:val="nl-BE"/>
              </w:rPr>
              <w:t>ADMIN</w:t>
            </w:r>
          </w:p>
          <w:p w14:paraId="169A0E2E" w14:textId="3F528F4F" w:rsidR="008D6853" w:rsidRDefault="2DF51946" w:rsidP="008D6853">
            <w:pPr>
              <w:rPr>
                <w:sz w:val="20"/>
                <w:szCs w:val="20"/>
                <w:lang w:val="nl-BE"/>
              </w:rPr>
            </w:pPr>
            <w:r w:rsidRPr="15E5B81E">
              <w:rPr>
                <w:sz w:val="20"/>
                <w:szCs w:val="20"/>
                <w:lang w:val="nl-BE"/>
              </w:rPr>
              <w:t>afwezig</w:t>
            </w:r>
          </w:p>
          <w:p w14:paraId="48046DFD" w14:textId="1A041BEA" w:rsidR="008D6853" w:rsidRDefault="076D8525" w:rsidP="008D6853">
            <w:pPr>
              <w:rPr>
                <w:sz w:val="20"/>
                <w:szCs w:val="20"/>
                <w:lang w:val="nl-BE"/>
              </w:rPr>
            </w:pPr>
            <w:r w:rsidRPr="0E02CC6C">
              <w:rPr>
                <w:sz w:val="20"/>
                <w:szCs w:val="20"/>
                <w:highlight w:val="green"/>
                <w:lang w:val="nl-BE"/>
              </w:rPr>
              <w:t>11/12</w:t>
            </w:r>
          </w:p>
          <w:p w14:paraId="4B2EFF9C" w14:textId="57C68AE5" w:rsidR="008D6853" w:rsidRDefault="00A56F22" w:rsidP="1F31B42D">
            <w:pPr>
              <w:rPr>
                <w:sz w:val="20"/>
                <w:szCs w:val="20"/>
                <w:lang w:val="nl-BE"/>
              </w:rPr>
            </w:pPr>
            <w:r w:rsidRPr="1F31B42D">
              <w:rPr>
                <w:sz w:val="20"/>
                <w:szCs w:val="20"/>
                <w:highlight w:val="green"/>
                <w:lang w:val="nl-BE"/>
              </w:rPr>
              <w:t>11/10</w:t>
            </w:r>
          </w:p>
          <w:p w14:paraId="1BADE8E8" w14:textId="2C983FD6" w:rsidR="008D6853" w:rsidRDefault="0A321A1F" w:rsidP="1F31B42D">
            <w:pPr>
              <w:rPr>
                <w:sz w:val="20"/>
                <w:szCs w:val="20"/>
                <w:highlight w:val="green"/>
                <w:lang w:val="nl-BE"/>
              </w:rPr>
            </w:pPr>
            <w:r w:rsidRPr="0E02CC6C">
              <w:rPr>
                <w:sz w:val="20"/>
                <w:szCs w:val="20"/>
                <w:highlight w:val="green"/>
                <w:lang w:val="nl-BE"/>
              </w:rPr>
              <w:t>08/12</w:t>
            </w:r>
          </w:p>
        </w:tc>
        <w:tc>
          <w:tcPr>
            <w:tcW w:w="1320" w:type="dxa"/>
          </w:tcPr>
          <w:p w14:paraId="55F6B4E1" w14:textId="4A00F78C" w:rsidR="008D6853" w:rsidRDefault="008D6853" w:rsidP="008D6853">
            <w:pPr>
              <w:rPr>
                <w:sz w:val="20"/>
                <w:szCs w:val="20"/>
                <w:lang w:val="nl-BE"/>
              </w:rPr>
            </w:pPr>
          </w:p>
          <w:p w14:paraId="2225A19C" w14:textId="77777777" w:rsidR="008D6853" w:rsidRDefault="008D6853" w:rsidP="008D6853">
            <w:pPr>
              <w:rPr>
                <w:sz w:val="20"/>
                <w:szCs w:val="20"/>
                <w:lang w:val="nl-BE"/>
              </w:rPr>
            </w:pPr>
          </w:p>
          <w:p w14:paraId="35CEEE3A" w14:textId="23C8BCF4" w:rsidR="008D6853" w:rsidRPr="00BE3086" w:rsidRDefault="008D6853" w:rsidP="008D6853">
            <w:pPr>
              <w:rPr>
                <w:sz w:val="20"/>
                <w:szCs w:val="20"/>
                <w:lang w:val="nl-BE"/>
              </w:rPr>
            </w:pPr>
            <w:proofErr w:type="spellStart"/>
            <w:r w:rsidRPr="1FA29CCF">
              <w:rPr>
                <w:sz w:val="20"/>
                <w:szCs w:val="20"/>
                <w:lang w:val="nl-BE"/>
              </w:rPr>
              <w:t>Lore</w:t>
            </w:r>
            <w:r w:rsidR="5CA44018" w:rsidRPr="1FA29CCF">
              <w:rPr>
                <w:sz w:val="20"/>
                <w:szCs w:val="20"/>
                <w:lang w:val="nl-BE"/>
              </w:rPr>
              <w:t>V</w:t>
            </w:r>
            <w:r w:rsidR="0045016E" w:rsidRPr="1FA29CCF">
              <w:rPr>
                <w:sz w:val="20"/>
                <w:szCs w:val="20"/>
                <w:lang w:val="nl-BE"/>
              </w:rPr>
              <w:t>D</w:t>
            </w:r>
            <w:proofErr w:type="spellEnd"/>
            <w:r w:rsidRPr="1FA29CCF">
              <w:rPr>
                <w:sz w:val="20"/>
                <w:szCs w:val="20"/>
                <w:lang w:val="nl-BE"/>
              </w:rPr>
              <w:t xml:space="preserve">            </w:t>
            </w:r>
          </w:p>
          <w:p w14:paraId="1B09A822" w14:textId="071730A1" w:rsidR="008D6853" w:rsidRPr="00BE3086" w:rsidRDefault="008D6853" w:rsidP="008D6853">
            <w:pPr>
              <w:rPr>
                <w:sz w:val="20"/>
                <w:szCs w:val="20"/>
                <w:lang w:val="nl-BE"/>
              </w:rPr>
            </w:pPr>
            <w:r w:rsidRPr="00BE3086">
              <w:rPr>
                <w:sz w:val="20"/>
                <w:szCs w:val="20"/>
                <w:lang w:val="nl-BE"/>
              </w:rPr>
              <w:t xml:space="preserve">Karine </w:t>
            </w:r>
          </w:p>
          <w:p w14:paraId="5CDD28ED" w14:textId="77777777" w:rsidR="00A56F22" w:rsidRDefault="00A56F22" w:rsidP="008D6853">
            <w:pPr>
              <w:rPr>
                <w:sz w:val="20"/>
                <w:szCs w:val="20"/>
                <w:lang w:val="nl-BE"/>
              </w:rPr>
            </w:pPr>
          </w:p>
          <w:p w14:paraId="7562CF6A" w14:textId="6C784432" w:rsidR="008D6853" w:rsidRPr="00BE3086" w:rsidRDefault="008D6853" w:rsidP="008D6853">
            <w:pPr>
              <w:rPr>
                <w:sz w:val="20"/>
                <w:szCs w:val="20"/>
                <w:lang w:val="nl-BE"/>
              </w:rPr>
            </w:pPr>
            <w:r w:rsidRPr="00BE3086">
              <w:rPr>
                <w:sz w:val="20"/>
                <w:szCs w:val="20"/>
                <w:lang w:val="nl-BE"/>
              </w:rPr>
              <w:t>Nancy</w:t>
            </w:r>
          </w:p>
          <w:p w14:paraId="312D4054" w14:textId="77777777" w:rsidR="00A56F22" w:rsidRDefault="00A56F22" w:rsidP="008D6853">
            <w:pPr>
              <w:rPr>
                <w:sz w:val="20"/>
                <w:szCs w:val="20"/>
                <w:lang w:val="nl-BE"/>
              </w:rPr>
            </w:pPr>
          </w:p>
          <w:p w14:paraId="6DFC232E" w14:textId="2B77E231" w:rsidR="008D6853" w:rsidRDefault="008D6853" w:rsidP="008D6853">
            <w:pPr>
              <w:rPr>
                <w:sz w:val="20"/>
                <w:szCs w:val="20"/>
                <w:lang w:val="nl-BE"/>
              </w:rPr>
            </w:pPr>
            <w:r w:rsidRPr="00BE3086">
              <w:rPr>
                <w:sz w:val="20"/>
                <w:szCs w:val="20"/>
                <w:lang w:val="nl-BE"/>
              </w:rPr>
              <w:t>Caroline</w:t>
            </w:r>
          </w:p>
          <w:p w14:paraId="7D72B82F" w14:textId="18B598CB" w:rsidR="008D6853" w:rsidRDefault="008D6853" w:rsidP="008D6853">
            <w:pPr>
              <w:rPr>
                <w:sz w:val="20"/>
                <w:szCs w:val="20"/>
                <w:lang w:val="nl-BE"/>
              </w:rPr>
            </w:pPr>
          </w:p>
          <w:p w14:paraId="09B3634A" w14:textId="77777777" w:rsidR="008D6853" w:rsidRPr="00BE3086" w:rsidRDefault="008D6853" w:rsidP="008D6853">
            <w:pPr>
              <w:rPr>
                <w:sz w:val="20"/>
                <w:szCs w:val="20"/>
                <w:lang w:val="nl-BE"/>
              </w:rPr>
            </w:pPr>
          </w:p>
          <w:p w14:paraId="42E6918E" w14:textId="77777777" w:rsidR="008D6853" w:rsidRDefault="008D6853" w:rsidP="008D6853">
            <w:pPr>
              <w:rPr>
                <w:sz w:val="20"/>
                <w:szCs w:val="20"/>
                <w:lang w:val="nl-BE"/>
              </w:rPr>
            </w:pPr>
            <w:r w:rsidRPr="02517863">
              <w:rPr>
                <w:sz w:val="20"/>
                <w:szCs w:val="20"/>
                <w:lang w:val="nl-BE"/>
              </w:rPr>
              <w:t xml:space="preserve">Veerle                        </w:t>
            </w:r>
          </w:p>
          <w:p w14:paraId="13840F69" w14:textId="3270090A" w:rsidR="008D6853" w:rsidRDefault="008D6853" w:rsidP="008D6853">
            <w:pPr>
              <w:rPr>
                <w:sz w:val="20"/>
                <w:szCs w:val="20"/>
                <w:lang w:val="nl-BE"/>
              </w:rPr>
            </w:pPr>
            <w:r w:rsidRPr="00BE3086">
              <w:rPr>
                <w:sz w:val="20"/>
                <w:szCs w:val="20"/>
                <w:lang w:val="nl-BE"/>
              </w:rPr>
              <w:t>Nathalie</w:t>
            </w:r>
            <w:r>
              <w:rPr>
                <w:sz w:val="20"/>
                <w:szCs w:val="20"/>
                <w:lang w:val="nl-BE"/>
              </w:rPr>
              <w:t xml:space="preserve">                       </w:t>
            </w:r>
          </w:p>
          <w:p w14:paraId="0F179B67" w14:textId="45CBE85C" w:rsidR="008D6853" w:rsidRDefault="008D6853" w:rsidP="008D6853">
            <w:pPr>
              <w:rPr>
                <w:sz w:val="20"/>
                <w:szCs w:val="20"/>
                <w:lang w:val="nl-BE"/>
              </w:rPr>
            </w:pPr>
          </w:p>
          <w:p w14:paraId="12DC5E1A" w14:textId="7F2267B5" w:rsidR="008D6853" w:rsidRDefault="008D6853" w:rsidP="008D6853">
            <w:pPr>
              <w:rPr>
                <w:sz w:val="20"/>
                <w:szCs w:val="20"/>
                <w:lang w:val="nl-BE"/>
              </w:rPr>
            </w:pPr>
            <w:r w:rsidRPr="064E2A8D">
              <w:rPr>
                <w:sz w:val="20"/>
                <w:szCs w:val="20"/>
                <w:lang w:val="nl-BE"/>
              </w:rPr>
              <w:t xml:space="preserve">                 </w:t>
            </w:r>
          </w:p>
          <w:p w14:paraId="70C9ABA2" w14:textId="567FA4B6" w:rsidR="008D6853" w:rsidRDefault="008D6853" w:rsidP="008D6853">
            <w:pPr>
              <w:rPr>
                <w:sz w:val="20"/>
                <w:szCs w:val="20"/>
                <w:lang w:val="nl-BE"/>
              </w:rPr>
            </w:pPr>
          </w:p>
          <w:p w14:paraId="79DEB5AD" w14:textId="6FECACB3" w:rsidR="008D6853" w:rsidRDefault="008D6853" w:rsidP="008D6853">
            <w:pPr>
              <w:rPr>
                <w:sz w:val="20"/>
                <w:szCs w:val="20"/>
                <w:lang w:val="nl-BE"/>
              </w:rPr>
            </w:pPr>
          </w:p>
          <w:p w14:paraId="0FFD88EC" w14:textId="0904E0DB" w:rsidR="008D6853" w:rsidRDefault="008D6853" w:rsidP="008D6853">
            <w:pPr>
              <w:rPr>
                <w:sz w:val="20"/>
                <w:szCs w:val="20"/>
                <w:lang w:val="nl-BE"/>
              </w:rPr>
            </w:pPr>
          </w:p>
          <w:p w14:paraId="7A165D67" w14:textId="77777777" w:rsidR="008D6853" w:rsidRDefault="008D6853" w:rsidP="008D6853">
            <w:pPr>
              <w:rPr>
                <w:sz w:val="20"/>
                <w:szCs w:val="20"/>
                <w:lang w:val="nl-BE"/>
              </w:rPr>
            </w:pPr>
          </w:p>
          <w:p w14:paraId="7D3210A6" w14:textId="25BB0399" w:rsidR="008D6853" w:rsidRDefault="008D6853" w:rsidP="008D6853">
            <w:pPr>
              <w:rPr>
                <w:sz w:val="20"/>
                <w:szCs w:val="20"/>
                <w:lang w:val="nl-BE"/>
              </w:rPr>
            </w:pPr>
          </w:p>
        </w:tc>
        <w:tc>
          <w:tcPr>
            <w:tcW w:w="924" w:type="dxa"/>
          </w:tcPr>
          <w:p w14:paraId="50F83180" w14:textId="77777777" w:rsidR="008D6853" w:rsidRDefault="008D6853" w:rsidP="008D6853">
            <w:pPr>
              <w:rPr>
                <w:b/>
                <w:bCs/>
                <w:sz w:val="20"/>
                <w:szCs w:val="20"/>
                <w:lang w:val="nl-BE"/>
              </w:rPr>
            </w:pPr>
            <w:r>
              <w:rPr>
                <w:b/>
                <w:bCs/>
                <w:sz w:val="20"/>
                <w:szCs w:val="20"/>
                <w:lang w:val="nl-BE"/>
              </w:rPr>
              <w:t>KB</w:t>
            </w:r>
          </w:p>
          <w:p w14:paraId="173A0249" w14:textId="77777777" w:rsidR="00A56F22" w:rsidRDefault="00A56F22" w:rsidP="008D6853">
            <w:pPr>
              <w:rPr>
                <w:b/>
                <w:bCs/>
                <w:sz w:val="20"/>
                <w:szCs w:val="20"/>
                <w:lang w:val="nl-BE"/>
              </w:rPr>
            </w:pPr>
          </w:p>
          <w:p w14:paraId="55B0C580" w14:textId="273A0E53" w:rsidR="00A56F22" w:rsidRPr="00A56F22" w:rsidRDefault="00A56F22" w:rsidP="1ADADEC0">
            <w:pPr>
              <w:rPr>
                <w:sz w:val="20"/>
                <w:szCs w:val="20"/>
                <w:highlight w:val="green"/>
                <w:lang w:val="nl-BE"/>
              </w:rPr>
            </w:pPr>
            <w:r w:rsidRPr="1ADADEC0">
              <w:rPr>
                <w:sz w:val="20"/>
                <w:szCs w:val="20"/>
                <w:highlight w:val="green"/>
                <w:lang w:val="nl-BE"/>
              </w:rPr>
              <w:t>10/10</w:t>
            </w:r>
          </w:p>
          <w:p w14:paraId="7B108F25" w14:textId="2FD1C927" w:rsidR="00A56F22" w:rsidRPr="00A56F22" w:rsidRDefault="00A56F22" w:rsidP="1ADADEC0">
            <w:pPr>
              <w:rPr>
                <w:sz w:val="20"/>
                <w:szCs w:val="20"/>
                <w:highlight w:val="green"/>
                <w:lang w:val="nl-BE"/>
              </w:rPr>
            </w:pPr>
            <w:r w:rsidRPr="1ADADEC0">
              <w:rPr>
                <w:sz w:val="20"/>
                <w:szCs w:val="20"/>
                <w:highlight w:val="green"/>
                <w:lang w:val="nl-BE"/>
              </w:rPr>
              <w:t>10u40</w:t>
            </w:r>
          </w:p>
          <w:p w14:paraId="519550F1" w14:textId="300997C8" w:rsidR="00A56F22" w:rsidRPr="00A56F22" w:rsidRDefault="00A56F22" w:rsidP="1ADADEC0">
            <w:pPr>
              <w:rPr>
                <w:sz w:val="20"/>
                <w:szCs w:val="20"/>
                <w:highlight w:val="green"/>
                <w:lang w:val="nl-BE"/>
              </w:rPr>
            </w:pPr>
            <w:r w:rsidRPr="1ADADEC0">
              <w:rPr>
                <w:sz w:val="20"/>
                <w:szCs w:val="20"/>
                <w:highlight w:val="green"/>
                <w:lang w:val="nl-BE"/>
              </w:rPr>
              <w:t>16/10</w:t>
            </w:r>
          </w:p>
          <w:p w14:paraId="3D5F02F2" w14:textId="2A79914D" w:rsidR="00A56F22" w:rsidRPr="00A56F22" w:rsidRDefault="00A56F22" w:rsidP="1ADADEC0">
            <w:pPr>
              <w:rPr>
                <w:sz w:val="20"/>
                <w:szCs w:val="20"/>
                <w:highlight w:val="green"/>
                <w:lang w:val="nl-BE"/>
              </w:rPr>
            </w:pPr>
            <w:r w:rsidRPr="1ADADEC0">
              <w:rPr>
                <w:sz w:val="20"/>
                <w:szCs w:val="20"/>
                <w:highlight w:val="green"/>
                <w:lang w:val="nl-BE"/>
              </w:rPr>
              <w:t>10u40</w:t>
            </w:r>
          </w:p>
          <w:p w14:paraId="55EFBEA3" w14:textId="77777777" w:rsidR="00A56F22" w:rsidRDefault="00A56F22" w:rsidP="1ADADEC0">
            <w:pPr>
              <w:rPr>
                <w:sz w:val="20"/>
                <w:szCs w:val="20"/>
                <w:highlight w:val="green"/>
                <w:lang w:val="nl-BE"/>
              </w:rPr>
            </w:pPr>
            <w:r w:rsidRPr="1ADADEC0">
              <w:rPr>
                <w:sz w:val="20"/>
                <w:szCs w:val="20"/>
                <w:highlight w:val="green"/>
                <w:lang w:val="nl-BE"/>
              </w:rPr>
              <w:t>16/10</w:t>
            </w:r>
          </w:p>
          <w:p w14:paraId="7BBDF077" w14:textId="77777777" w:rsidR="00A56F22" w:rsidRDefault="00A56F22" w:rsidP="1ADADEC0">
            <w:pPr>
              <w:rPr>
                <w:sz w:val="20"/>
                <w:szCs w:val="20"/>
                <w:highlight w:val="green"/>
                <w:lang w:val="nl-BE"/>
              </w:rPr>
            </w:pPr>
            <w:r w:rsidRPr="1ADADEC0">
              <w:rPr>
                <w:sz w:val="20"/>
                <w:szCs w:val="20"/>
                <w:highlight w:val="green"/>
                <w:lang w:val="nl-BE"/>
              </w:rPr>
              <w:t>09u35</w:t>
            </w:r>
          </w:p>
          <w:p w14:paraId="7788E6E1" w14:textId="3EA262E1" w:rsidR="00A56F22" w:rsidRDefault="3C5931B2" w:rsidP="30E7BE50">
            <w:pPr>
              <w:rPr>
                <w:sz w:val="20"/>
                <w:szCs w:val="20"/>
                <w:highlight w:val="green"/>
                <w:lang w:val="nl-BE"/>
              </w:rPr>
            </w:pPr>
            <w:r w:rsidRPr="30E7BE50">
              <w:rPr>
                <w:sz w:val="20"/>
                <w:szCs w:val="20"/>
                <w:highlight w:val="green"/>
                <w:lang w:val="nl-BE"/>
              </w:rPr>
              <w:t>25/10</w:t>
            </w:r>
          </w:p>
          <w:p w14:paraId="6DAFC220" w14:textId="3E70D4C1" w:rsidR="00A56F22" w:rsidRDefault="3C5931B2" w:rsidP="30E7BE50">
            <w:pPr>
              <w:rPr>
                <w:sz w:val="20"/>
                <w:szCs w:val="20"/>
                <w:highlight w:val="green"/>
                <w:lang w:val="nl-BE"/>
              </w:rPr>
            </w:pPr>
            <w:r w:rsidRPr="30E7BE50">
              <w:rPr>
                <w:sz w:val="20"/>
                <w:szCs w:val="20"/>
                <w:highlight w:val="green"/>
                <w:lang w:val="nl-BE"/>
              </w:rPr>
              <w:t>10u25</w:t>
            </w:r>
          </w:p>
          <w:p w14:paraId="307AF051" w14:textId="77777777" w:rsidR="00A56F22" w:rsidRDefault="00A56F22" w:rsidP="008D6853">
            <w:pPr>
              <w:rPr>
                <w:bCs/>
                <w:sz w:val="20"/>
                <w:szCs w:val="20"/>
                <w:lang w:val="nl-BE"/>
              </w:rPr>
            </w:pPr>
          </w:p>
          <w:p w14:paraId="32A40B2A" w14:textId="4723631C" w:rsidR="00A56F22" w:rsidRDefault="7914B447" w:rsidP="1ADADEC0">
            <w:pPr>
              <w:rPr>
                <w:sz w:val="20"/>
                <w:szCs w:val="20"/>
                <w:highlight w:val="green"/>
                <w:lang w:val="nl-BE"/>
              </w:rPr>
            </w:pPr>
            <w:r w:rsidRPr="1ADADEC0">
              <w:rPr>
                <w:sz w:val="20"/>
                <w:szCs w:val="20"/>
                <w:highlight w:val="green"/>
                <w:lang w:val="nl-BE"/>
              </w:rPr>
              <w:t>13/10</w:t>
            </w:r>
          </w:p>
          <w:p w14:paraId="5AD0B760" w14:textId="1330990C" w:rsidR="00A56F22" w:rsidRDefault="7914B447" w:rsidP="1ADADEC0">
            <w:pPr>
              <w:rPr>
                <w:sz w:val="20"/>
                <w:szCs w:val="20"/>
                <w:highlight w:val="green"/>
                <w:lang w:val="nl-BE"/>
              </w:rPr>
            </w:pPr>
            <w:r w:rsidRPr="1ADADEC0">
              <w:rPr>
                <w:sz w:val="20"/>
                <w:szCs w:val="20"/>
                <w:highlight w:val="green"/>
                <w:lang w:val="nl-BE"/>
              </w:rPr>
              <w:t>10u40</w:t>
            </w:r>
          </w:p>
          <w:p w14:paraId="31BF9D77" w14:textId="126A065C" w:rsidR="00A56F22" w:rsidRDefault="3B8A9CF4" w:rsidP="30E7BE50">
            <w:pPr>
              <w:rPr>
                <w:sz w:val="20"/>
                <w:szCs w:val="20"/>
                <w:highlight w:val="green"/>
                <w:lang w:val="nl-BE"/>
              </w:rPr>
            </w:pPr>
            <w:r w:rsidRPr="30E7BE50">
              <w:rPr>
                <w:sz w:val="20"/>
                <w:szCs w:val="20"/>
                <w:highlight w:val="green"/>
                <w:lang w:val="nl-BE"/>
              </w:rPr>
              <w:t>24</w:t>
            </w:r>
            <w:r w:rsidR="00A56F22" w:rsidRPr="30E7BE50">
              <w:rPr>
                <w:sz w:val="20"/>
                <w:szCs w:val="20"/>
                <w:highlight w:val="green"/>
                <w:lang w:val="nl-BE"/>
              </w:rPr>
              <w:t>/10</w:t>
            </w:r>
          </w:p>
          <w:p w14:paraId="4A045918" w14:textId="50313FD6" w:rsidR="00A56F22" w:rsidRPr="00A56F22" w:rsidRDefault="00A56F22" w:rsidP="30E7BE50">
            <w:pPr>
              <w:rPr>
                <w:sz w:val="20"/>
                <w:szCs w:val="20"/>
                <w:lang w:val="nl-BE"/>
              </w:rPr>
            </w:pPr>
            <w:r w:rsidRPr="30E7BE50">
              <w:rPr>
                <w:sz w:val="20"/>
                <w:szCs w:val="20"/>
                <w:highlight w:val="green"/>
                <w:lang w:val="nl-BE"/>
              </w:rPr>
              <w:t>09u35</w:t>
            </w:r>
          </w:p>
        </w:tc>
        <w:tc>
          <w:tcPr>
            <w:tcW w:w="875" w:type="dxa"/>
          </w:tcPr>
          <w:p w14:paraId="1A3965B3" w14:textId="77777777" w:rsidR="008D6853" w:rsidRDefault="008D6853" w:rsidP="008D6853">
            <w:pPr>
              <w:rPr>
                <w:b/>
                <w:bCs/>
                <w:sz w:val="20"/>
                <w:szCs w:val="20"/>
                <w:lang w:val="nl-BE"/>
              </w:rPr>
            </w:pPr>
            <w:r>
              <w:rPr>
                <w:b/>
                <w:bCs/>
                <w:sz w:val="20"/>
                <w:szCs w:val="20"/>
                <w:lang w:val="nl-BE"/>
              </w:rPr>
              <w:t>FG</w:t>
            </w:r>
          </w:p>
          <w:p w14:paraId="2BEF3446" w14:textId="77777777" w:rsidR="002E0E64" w:rsidRDefault="002E0E64" w:rsidP="008D6853">
            <w:pPr>
              <w:rPr>
                <w:b/>
                <w:bCs/>
                <w:sz w:val="20"/>
                <w:szCs w:val="20"/>
                <w:lang w:val="nl-BE"/>
              </w:rPr>
            </w:pPr>
          </w:p>
          <w:p w14:paraId="4A2EC016" w14:textId="5F68B23E" w:rsidR="002E0E64" w:rsidRDefault="3A246B57" w:rsidP="0E02CC6C">
            <w:pPr>
              <w:rPr>
                <w:sz w:val="20"/>
                <w:szCs w:val="20"/>
                <w:highlight w:val="green"/>
                <w:lang w:val="nl-BE"/>
              </w:rPr>
            </w:pPr>
            <w:r w:rsidRPr="0E02CC6C">
              <w:rPr>
                <w:sz w:val="20"/>
                <w:szCs w:val="20"/>
                <w:highlight w:val="green"/>
                <w:lang w:val="nl-BE"/>
              </w:rPr>
              <w:t>19/12</w:t>
            </w:r>
          </w:p>
          <w:p w14:paraId="5AE28CAF" w14:textId="43E437BB" w:rsidR="002E0E64" w:rsidRDefault="3A246B57" w:rsidP="0E02CC6C">
            <w:pPr>
              <w:rPr>
                <w:b/>
                <w:bCs/>
                <w:sz w:val="20"/>
                <w:szCs w:val="20"/>
                <w:highlight w:val="green"/>
                <w:lang w:val="nl-BE"/>
              </w:rPr>
            </w:pPr>
            <w:r w:rsidRPr="0E02CC6C">
              <w:rPr>
                <w:sz w:val="20"/>
                <w:szCs w:val="20"/>
                <w:highlight w:val="green"/>
                <w:lang w:val="nl-BE"/>
              </w:rPr>
              <w:t>09u35</w:t>
            </w:r>
          </w:p>
          <w:p w14:paraId="57EEF513" w14:textId="4B6B0713" w:rsidR="002E0E64" w:rsidRDefault="119CF495" w:rsidP="0E02CC6C">
            <w:pPr>
              <w:rPr>
                <w:sz w:val="20"/>
                <w:szCs w:val="20"/>
                <w:highlight w:val="green"/>
                <w:lang w:val="nl-BE"/>
              </w:rPr>
            </w:pPr>
            <w:r w:rsidRPr="0E02CC6C">
              <w:rPr>
                <w:sz w:val="20"/>
                <w:szCs w:val="20"/>
                <w:highlight w:val="green"/>
                <w:lang w:val="nl-BE"/>
              </w:rPr>
              <w:t>19/12</w:t>
            </w:r>
          </w:p>
          <w:p w14:paraId="5BB1C78F" w14:textId="4C2A7817" w:rsidR="119CF495" w:rsidRDefault="119CF495" w:rsidP="0E02CC6C">
            <w:pPr>
              <w:rPr>
                <w:sz w:val="20"/>
                <w:szCs w:val="20"/>
                <w:highlight w:val="green"/>
                <w:lang w:val="nl-BE"/>
              </w:rPr>
            </w:pPr>
            <w:r w:rsidRPr="0E02CC6C">
              <w:rPr>
                <w:sz w:val="20"/>
                <w:szCs w:val="20"/>
                <w:highlight w:val="green"/>
                <w:lang w:val="nl-BE"/>
              </w:rPr>
              <w:t>13u35</w:t>
            </w:r>
          </w:p>
          <w:p w14:paraId="047D9510" w14:textId="755B2B0E" w:rsidR="002E0E64" w:rsidRDefault="119CF495" w:rsidP="0E02CC6C">
            <w:pPr>
              <w:rPr>
                <w:sz w:val="20"/>
                <w:szCs w:val="20"/>
                <w:highlight w:val="green"/>
                <w:lang w:val="nl-BE"/>
              </w:rPr>
            </w:pPr>
            <w:r w:rsidRPr="0E02CC6C">
              <w:rPr>
                <w:sz w:val="20"/>
                <w:szCs w:val="20"/>
                <w:highlight w:val="green"/>
                <w:lang w:val="nl-BE"/>
              </w:rPr>
              <w:t>07/12</w:t>
            </w:r>
          </w:p>
          <w:p w14:paraId="13DD562D" w14:textId="4CB1BD39" w:rsidR="119CF495" w:rsidRDefault="119CF495" w:rsidP="0E02CC6C">
            <w:pPr>
              <w:rPr>
                <w:sz w:val="20"/>
                <w:szCs w:val="20"/>
                <w:highlight w:val="green"/>
                <w:lang w:val="nl-BE"/>
              </w:rPr>
            </w:pPr>
            <w:r w:rsidRPr="0E02CC6C">
              <w:rPr>
                <w:sz w:val="20"/>
                <w:szCs w:val="20"/>
                <w:highlight w:val="green"/>
                <w:lang w:val="nl-BE"/>
              </w:rPr>
              <w:t>14u45</w:t>
            </w:r>
          </w:p>
          <w:p w14:paraId="354F453D" w14:textId="5F8575C0" w:rsidR="119CF495" w:rsidRDefault="119CF495" w:rsidP="0E02CC6C">
            <w:pPr>
              <w:rPr>
                <w:sz w:val="20"/>
                <w:szCs w:val="20"/>
                <w:highlight w:val="green"/>
                <w:lang w:val="nl-BE"/>
              </w:rPr>
            </w:pPr>
            <w:r w:rsidRPr="0E02CC6C">
              <w:rPr>
                <w:sz w:val="20"/>
                <w:szCs w:val="20"/>
                <w:highlight w:val="green"/>
                <w:lang w:val="nl-BE"/>
              </w:rPr>
              <w:t>08/12</w:t>
            </w:r>
          </w:p>
          <w:p w14:paraId="7E150EAA" w14:textId="453BBA34" w:rsidR="119CF495" w:rsidRDefault="119CF495" w:rsidP="0E02CC6C">
            <w:pPr>
              <w:rPr>
                <w:sz w:val="20"/>
                <w:szCs w:val="20"/>
                <w:highlight w:val="green"/>
                <w:lang w:val="nl-BE"/>
              </w:rPr>
            </w:pPr>
            <w:r w:rsidRPr="0E02CC6C">
              <w:rPr>
                <w:sz w:val="20"/>
                <w:szCs w:val="20"/>
                <w:highlight w:val="green"/>
                <w:lang w:val="nl-BE"/>
              </w:rPr>
              <w:t>13u35</w:t>
            </w:r>
          </w:p>
          <w:p w14:paraId="14A3090B" w14:textId="77777777" w:rsidR="002E0E64" w:rsidRDefault="002E0E64" w:rsidP="008D6853">
            <w:pPr>
              <w:rPr>
                <w:b/>
                <w:bCs/>
                <w:sz w:val="20"/>
                <w:szCs w:val="20"/>
                <w:lang w:val="nl-BE"/>
              </w:rPr>
            </w:pPr>
          </w:p>
          <w:p w14:paraId="594F1856" w14:textId="5B056CEE" w:rsidR="002E0E64" w:rsidRDefault="7F5DE847" w:rsidP="0E02CC6C">
            <w:pPr>
              <w:rPr>
                <w:sz w:val="20"/>
                <w:szCs w:val="20"/>
                <w:highlight w:val="green"/>
                <w:lang w:val="nl-BE"/>
              </w:rPr>
            </w:pPr>
            <w:r w:rsidRPr="0E02CC6C">
              <w:rPr>
                <w:sz w:val="20"/>
                <w:szCs w:val="20"/>
                <w:highlight w:val="green"/>
                <w:lang w:val="nl-BE"/>
              </w:rPr>
              <w:t>14/12</w:t>
            </w:r>
          </w:p>
          <w:p w14:paraId="30CAFDFE" w14:textId="21C9DDC0" w:rsidR="002E0E64" w:rsidRDefault="7F5DE847" w:rsidP="0E02CC6C">
            <w:pPr>
              <w:rPr>
                <w:sz w:val="20"/>
                <w:szCs w:val="20"/>
                <w:highlight w:val="green"/>
                <w:lang w:val="nl-BE"/>
              </w:rPr>
            </w:pPr>
            <w:r w:rsidRPr="0E02CC6C">
              <w:rPr>
                <w:sz w:val="20"/>
                <w:szCs w:val="20"/>
                <w:highlight w:val="green"/>
                <w:lang w:val="nl-BE"/>
              </w:rPr>
              <w:t>13u35</w:t>
            </w:r>
          </w:p>
          <w:p w14:paraId="68CE82A9" w14:textId="6C44B4BA" w:rsidR="002E0E64" w:rsidRPr="007C6692" w:rsidRDefault="1C9A38E0" w:rsidP="0E02CC6C">
            <w:pPr>
              <w:rPr>
                <w:sz w:val="20"/>
                <w:szCs w:val="20"/>
                <w:highlight w:val="green"/>
                <w:lang w:val="nl-BE"/>
              </w:rPr>
            </w:pPr>
            <w:r w:rsidRPr="0E02CC6C">
              <w:rPr>
                <w:sz w:val="20"/>
                <w:szCs w:val="20"/>
                <w:highlight w:val="green"/>
                <w:lang w:val="nl-BE"/>
              </w:rPr>
              <w:t>12/12</w:t>
            </w:r>
          </w:p>
          <w:p w14:paraId="35B795FE" w14:textId="69A0BEA4" w:rsidR="002E0E64" w:rsidRPr="007C6692" w:rsidRDefault="1C9A38E0" w:rsidP="0E02CC6C">
            <w:pPr>
              <w:rPr>
                <w:sz w:val="20"/>
                <w:szCs w:val="20"/>
                <w:highlight w:val="green"/>
                <w:lang w:val="nl-BE"/>
              </w:rPr>
            </w:pPr>
            <w:r w:rsidRPr="0E02CC6C">
              <w:rPr>
                <w:sz w:val="20"/>
                <w:szCs w:val="20"/>
                <w:highlight w:val="green"/>
                <w:lang w:val="nl-BE"/>
              </w:rPr>
              <w:t>08u45</w:t>
            </w:r>
          </w:p>
        </w:tc>
        <w:tc>
          <w:tcPr>
            <w:tcW w:w="1417" w:type="dxa"/>
          </w:tcPr>
          <w:p w14:paraId="3B64AE7B" w14:textId="5AA4B44F" w:rsidR="008D6853" w:rsidRDefault="008D6853" w:rsidP="008D6853">
            <w:pPr>
              <w:rPr>
                <w:sz w:val="20"/>
                <w:szCs w:val="20"/>
                <w:lang w:val="nl-BE"/>
              </w:rPr>
            </w:pPr>
          </w:p>
          <w:p w14:paraId="7BA6180E" w14:textId="77777777" w:rsidR="00FE1B87" w:rsidRDefault="00FE1B87" w:rsidP="008D6853">
            <w:pPr>
              <w:rPr>
                <w:sz w:val="20"/>
                <w:szCs w:val="20"/>
                <w:lang w:val="nl-BE"/>
              </w:rPr>
            </w:pPr>
          </w:p>
          <w:p w14:paraId="3AFE297F" w14:textId="38FDC828" w:rsidR="008D6853" w:rsidRDefault="008D6853" w:rsidP="008D6853">
            <w:pPr>
              <w:rPr>
                <w:sz w:val="20"/>
                <w:szCs w:val="20"/>
                <w:lang w:val="nl-BE"/>
              </w:rPr>
            </w:pPr>
            <w:r w:rsidRPr="6CBD7622">
              <w:rPr>
                <w:sz w:val="20"/>
                <w:szCs w:val="20"/>
                <w:lang w:val="nl-BE"/>
              </w:rPr>
              <w:t>Stefanie VDV</w:t>
            </w:r>
          </w:p>
          <w:p w14:paraId="4ABB605B" w14:textId="791AFDA1" w:rsidR="6CBD7622" w:rsidRDefault="6CBD7622" w:rsidP="6CBD7622">
            <w:pPr>
              <w:rPr>
                <w:sz w:val="20"/>
                <w:szCs w:val="20"/>
                <w:lang w:val="nl-BE"/>
              </w:rPr>
            </w:pPr>
          </w:p>
          <w:p w14:paraId="773AA535" w14:textId="21B51548" w:rsidR="008D6853" w:rsidRDefault="008D6853" w:rsidP="008D6853">
            <w:pPr>
              <w:rPr>
                <w:sz w:val="20"/>
                <w:szCs w:val="20"/>
                <w:lang w:val="nl-BE"/>
              </w:rPr>
            </w:pPr>
            <w:r>
              <w:rPr>
                <w:sz w:val="20"/>
                <w:szCs w:val="20"/>
                <w:lang w:val="nl-BE"/>
              </w:rPr>
              <w:t>Lotte</w:t>
            </w:r>
          </w:p>
          <w:p w14:paraId="0A584AB7" w14:textId="77777777" w:rsidR="008D6853" w:rsidRDefault="008D6853" w:rsidP="008D6853">
            <w:pPr>
              <w:rPr>
                <w:sz w:val="20"/>
                <w:szCs w:val="20"/>
                <w:lang w:val="nl-BE"/>
              </w:rPr>
            </w:pPr>
          </w:p>
          <w:p w14:paraId="5D5BC5A2" w14:textId="02A4E0FF" w:rsidR="008D6853" w:rsidRDefault="008D6853" w:rsidP="008D6853">
            <w:pPr>
              <w:rPr>
                <w:sz w:val="20"/>
                <w:szCs w:val="20"/>
                <w:lang w:val="nl-BE"/>
              </w:rPr>
            </w:pPr>
            <w:r>
              <w:rPr>
                <w:sz w:val="20"/>
                <w:szCs w:val="20"/>
                <w:lang w:val="nl-BE"/>
              </w:rPr>
              <w:t>Reinout</w:t>
            </w:r>
          </w:p>
          <w:p w14:paraId="343A2983" w14:textId="77777777" w:rsidR="008D6853" w:rsidRDefault="008D6853" w:rsidP="008D6853">
            <w:pPr>
              <w:rPr>
                <w:sz w:val="20"/>
                <w:szCs w:val="20"/>
                <w:lang w:val="nl-BE"/>
              </w:rPr>
            </w:pPr>
          </w:p>
          <w:p w14:paraId="4C792417" w14:textId="18168D5F" w:rsidR="008D6853" w:rsidRDefault="008D6853" w:rsidP="008D6853">
            <w:pPr>
              <w:rPr>
                <w:sz w:val="20"/>
                <w:szCs w:val="20"/>
                <w:lang w:val="nl-BE"/>
              </w:rPr>
            </w:pPr>
            <w:r>
              <w:rPr>
                <w:sz w:val="20"/>
                <w:szCs w:val="20"/>
                <w:lang w:val="nl-BE"/>
              </w:rPr>
              <w:t>Dempsey</w:t>
            </w:r>
          </w:p>
          <w:p w14:paraId="1DF4E75B" w14:textId="77777777" w:rsidR="008D6853" w:rsidRDefault="008D6853" w:rsidP="008D6853">
            <w:pPr>
              <w:rPr>
                <w:sz w:val="20"/>
                <w:szCs w:val="20"/>
                <w:lang w:val="nl-BE"/>
              </w:rPr>
            </w:pPr>
          </w:p>
          <w:p w14:paraId="40735D80" w14:textId="556BA710" w:rsidR="008D6853" w:rsidRDefault="008D6853" w:rsidP="008D6853">
            <w:pPr>
              <w:rPr>
                <w:sz w:val="20"/>
                <w:szCs w:val="20"/>
                <w:lang w:val="nl-BE"/>
              </w:rPr>
            </w:pPr>
            <w:r>
              <w:rPr>
                <w:sz w:val="20"/>
                <w:szCs w:val="20"/>
                <w:lang w:val="nl-BE"/>
              </w:rPr>
              <w:t>Peter</w:t>
            </w:r>
          </w:p>
          <w:p w14:paraId="5EAE5959" w14:textId="77777777" w:rsidR="008D6853" w:rsidRDefault="008D6853" w:rsidP="008D6853">
            <w:pPr>
              <w:rPr>
                <w:sz w:val="20"/>
                <w:szCs w:val="20"/>
                <w:lang w:val="nl-BE"/>
              </w:rPr>
            </w:pPr>
          </w:p>
          <w:p w14:paraId="36F8F715" w14:textId="0C85135F" w:rsidR="1FA29CCF" w:rsidRDefault="1FA29CCF" w:rsidP="1FA29CCF">
            <w:pPr>
              <w:rPr>
                <w:sz w:val="20"/>
                <w:szCs w:val="20"/>
                <w:lang w:val="nl-BE"/>
              </w:rPr>
            </w:pPr>
          </w:p>
          <w:p w14:paraId="109408B2" w14:textId="77777777" w:rsidR="008D6853" w:rsidRDefault="008D6853" w:rsidP="008D6853">
            <w:pPr>
              <w:rPr>
                <w:sz w:val="20"/>
                <w:szCs w:val="20"/>
                <w:lang w:val="nl-BE"/>
              </w:rPr>
            </w:pPr>
            <w:r>
              <w:rPr>
                <w:sz w:val="20"/>
                <w:szCs w:val="20"/>
                <w:lang w:val="nl-BE"/>
              </w:rPr>
              <w:t xml:space="preserve">Ans </w:t>
            </w:r>
          </w:p>
          <w:p w14:paraId="18050A7A" w14:textId="77777777" w:rsidR="008D6853" w:rsidRDefault="008D6853" w:rsidP="008D6853">
            <w:pPr>
              <w:rPr>
                <w:sz w:val="20"/>
                <w:szCs w:val="20"/>
                <w:lang w:val="nl-BE"/>
              </w:rPr>
            </w:pPr>
          </w:p>
          <w:p w14:paraId="0A31B9DF" w14:textId="77777777" w:rsidR="008D6853" w:rsidRDefault="008D6853" w:rsidP="008D6853">
            <w:pPr>
              <w:rPr>
                <w:sz w:val="20"/>
                <w:szCs w:val="20"/>
                <w:lang w:val="nl-BE"/>
              </w:rPr>
            </w:pPr>
          </w:p>
          <w:p w14:paraId="513EFCAE" w14:textId="6B7405A8" w:rsidR="008D6853" w:rsidRDefault="008D6853" w:rsidP="008D6853">
            <w:pPr>
              <w:rPr>
                <w:sz w:val="20"/>
                <w:szCs w:val="20"/>
                <w:lang w:val="nl-BE"/>
              </w:rPr>
            </w:pPr>
          </w:p>
        </w:tc>
        <w:tc>
          <w:tcPr>
            <w:tcW w:w="993" w:type="dxa"/>
          </w:tcPr>
          <w:p w14:paraId="4CF47E79" w14:textId="2C9BD6A7" w:rsidR="00FE1B87" w:rsidRPr="00943CB8" w:rsidRDefault="008D6853" w:rsidP="1ADADEC0">
            <w:pPr>
              <w:rPr>
                <w:b/>
                <w:bCs/>
                <w:sz w:val="20"/>
                <w:szCs w:val="20"/>
                <w:lang w:val="nl-BE"/>
              </w:rPr>
            </w:pPr>
            <w:r w:rsidRPr="1ADADEC0">
              <w:rPr>
                <w:b/>
                <w:bCs/>
                <w:sz w:val="20"/>
                <w:szCs w:val="20"/>
                <w:lang w:val="nl-BE"/>
              </w:rPr>
              <w:t>Gesprek</w:t>
            </w:r>
          </w:p>
          <w:p w14:paraId="519176AB" w14:textId="16DE9A7D" w:rsidR="008D6853" w:rsidRDefault="008D6853" w:rsidP="6CBD7622">
            <w:pPr>
              <w:rPr>
                <w:sz w:val="20"/>
                <w:szCs w:val="20"/>
                <w:lang w:val="nl-BE"/>
              </w:rPr>
            </w:pPr>
            <w:r w:rsidRPr="6CBD7622">
              <w:rPr>
                <w:sz w:val="20"/>
                <w:szCs w:val="20"/>
                <w:lang w:val="nl-BE"/>
              </w:rPr>
              <w:t>1</w:t>
            </w:r>
          </w:p>
          <w:p w14:paraId="3245DD03" w14:textId="19107E7B" w:rsidR="008D6853" w:rsidRDefault="324A81FC" w:rsidP="1F31B42D">
            <w:pPr>
              <w:rPr>
                <w:sz w:val="20"/>
                <w:szCs w:val="20"/>
                <w:highlight w:val="green"/>
                <w:lang w:val="nl-BE"/>
              </w:rPr>
            </w:pPr>
            <w:r w:rsidRPr="1F31B42D">
              <w:rPr>
                <w:sz w:val="20"/>
                <w:szCs w:val="20"/>
                <w:highlight w:val="green"/>
                <w:lang w:val="nl-BE"/>
              </w:rPr>
              <w:t>30/11</w:t>
            </w:r>
          </w:p>
          <w:p w14:paraId="62D91526" w14:textId="36793642" w:rsidR="008D6853" w:rsidRDefault="324A81FC" w:rsidP="1F31B42D">
            <w:pPr>
              <w:rPr>
                <w:sz w:val="20"/>
                <w:szCs w:val="20"/>
                <w:highlight w:val="green"/>
                <w:lang w:val="nl-BE"/>
              </w:rPr>
            </w:pPr>
            <w:r w:rsidRPr="1F31B42D">
              <w:rPr>
                <w:sz w:val="20"/>
                <w:szCs w:val="20"/>
                <w:highlight w:val="green"/>
                <w:lang w:val="nl-BE"/>
              </w:rPr>
              <w:t>09u15</w:t>
            </w:r>
          </w:p>
          <w:p w14:paraId="31737FC1" w14:textId="4D6D4BF8" w:rsidR="008D6853" w:rsidRDefault="324A81FC" w:rsidP="0E02CC6C">
            <w:pPr>
              <w:rPr>
                <w:sz w:val="20"/>
                <w:szCs w:val="20"/>
                <w:highlight w:val="green"/>
                <w:lang w:val="nl-BE"/>
              </w:rPr>
            </w:pPr>
            <w:r w:rsidRPr="0E02CC6C">
              <w:rPr>
                <w:sz w:val="20"/>
                <w:szCs w:val="20"/>
                <w:highlight w:val="green"/>
                <w:lang w:val="nl-BE"/>
              </w:rPr>
              <w:t>13/12</w:t>
            </w:r>
          </w:p>
          <w:p w14:paraId="6D6C7DBE" w14:textId="70149B3C" w:rsidR="008D6853" w:rsidRDefault="324A81FC" w:rsidP="0E02CC6C">
            <w:pPr>
              <w:rPr>
                <w:sz w:val="20"/>
                <w:szCs w:val="20"/>
                <w:highlight w:val="green"/>
                <w:lang w:val="nl-BE"/>
              </w:rPr>
            </w:pPr>
            <w:r w:rsidRPr="0E02CC6C">
              <w:rPr>
                <w:sz w:val="20"/>
                <w:szCs w:val="20"/>
                <w:highlight w:val="green"/>
                <w:lang w:val="nl-BE"/>
              </w:rPr>
              <w:t>09u20</w:t>
            </w:r>
          </w:p>
          <w:p w14:paraId="01504969" w14:textId="74515DC9" w:rsidR="008D6853" w:rsidRDefault="324A81FC" w:rsidP="2A7709B2">
            <w:pPr>
              <w:rPr>
                <w:sz w:val="20"/>
                <w:szCs w:val="20"/>
                <w:highlight w:val="green"/>
                <w:lang w:val="nl-BE"/>
              </w:rPr>
            </w:pPr>
            <w:r w:rsidRPr="2A7709B2">
              <w:rPr>
                <w:sz w:val="20"/>
                <w:szCs w:val="20"/>
                <w:highlight w:val="green"/>
                <w:lang w:val="nl-BE"/>
              </w:rPr>
              <w:t>15/11</w:t>
            </w:r>
          </w:p>
          <w:p w14:paraId="2259EDD8" w14:textId="762B066D" w:rsidR="008D6853" w:rsidRDefault="324A81FC" w:rsidP="2A7709B2">
            <w:pPr>
              <w:rPr>
                <w:sz w:val="20"/>
                <w:szCs w:val="20"/>
                <w:highlight w:val="green"/>
                <w:lang w:val="nl-BE"/>
              </w:rPr>
            </w:pPr>
            <w:r w:rsidRPr="2A7709B2">
              <w:rPr>
                <w:sz w:val="20"/>
                <w:szCs w:val="20"/>
                <w:highlight w:val="green"/>
                <w:lang w:val="nl-BE"/>
              </w:rPr>
              <w:t>10u25</w:t>
            </w:r>
          </w:p>
          <w:p w14:paraId="41FD2A24" w14:textId="3F7A1166" w:rsidR="008D6853" w:rsidRDefault="324A81FC" w:rsidP="2A7709B2">
            <w:pPr>
              <w:rPr>
                <w:sz w:val="20"/>
                <w:szCs w:val="20"/>
                <w:highlight w:val="green"/>
                <w:lang w:val="nl-BE"/>
              </w:rPr>
            </w:pPr>
            <w:r w:rsidRPr="2A7709B2">
              <w:rPr>
                <w:sz w:val="20"/>
                <w:szCs w:val="20"/>
                <w:highlight w:val="green"/>
                <w:lang w:val="nl-BE"/>
              </w:rPr>
              <w:t>17/11</w:t>
            </w:r>
          </w:p>
          <w:p w14:paraId="1F9F5F72" w14:textId="7AB75CE2" w:rsidR="008D6853" w:rsidRDefault="324A81FC" w:rsidP="6CBD7622">
            <w:pPr>
              <w:rPr>
                <w:sz w:val="20"/>
                <w:szCs w:val="20"/>
                <w:lang w:val="nl-BE"/>
              </w:rPr>
            </w:pPr>
            <w:r w:rsidRPr="2A7709B2">
              <w:rPr>
                <w:sz w:val="20"/>
                <w:szCs w:val="20"/>
                <w:highlight w:val="green"/>
                <w:lang w:val="nl-BE"/>
              </w:rPr>
              <w:t>10u40</w:t>
            </w:r>
          </w:p>
          <w:p w14:paraId="6C7A4806" w14:textId="157F6E5E" w:rsidR="008D6853" w:rsidRDefault="324A81FC" w:rsidP="0E02CC6C">
            <w:pPr>
              <w:rPr>
                <w:sz w:val="20"/>
                <w:szCs w:val="20"/>
                <w:highlight w:val="green"/>
                <w:lang w:val="nl-BE"/>
              </w:rPr>
            </w:pPr>
            <w:r w:rsidRPr="0E02CC6C">
              <w:rPr>
                <w:sz w:val="20"/>
                <w:szCs w:val="20"/>
                <w:highlight w:val="green"/>
                <w:lang w:val="nl-BE"/>
              </w:rPr>
              <w:t>0</w:t>
            </w:r>
            <w:r w:rsidR="4AF1B775" w:rsidRPr="0E02CC6C">
              <w:rPr>
                <w:sz w:val="20"/>
                <w:szCs w:val="20"/>
                <w:highlight w:val="green"/>
                <w:lang w:val="nl-BE"/>
              </w:rPr>
              <w:t>8</w:t>
            </w:r>
            <w:r w:rsidRPr="0E02CC6C">
              <w:rPr>
                <w:sz w:val="20"/>
                <w:szCs w:val="20"/>
                <w:highlight w:val="green"/>
                <w:lang w:val="nl-BE"/>
              </w:rPr>
              <w:t>/12</w:t>
            </w:r>
          </w:p>
          <w:p w14:paraId="283F5BB4" w14:textId="1E832A58" w:rsidR="008D6853" w:rsidRDefault="324A81FC" w:rsidP="0E02CC6C">
            <w:pPr>
              <w:rPr>
                <w:sz w:val="20"/>
                <w:szCs w:val="20"/>
                <w:highlight w:val="green"/>
                <w:lang w:val="nl-BE"/>
              </w:rPr>
            </w:pPr>
            <w:r w:rsidRPr="1FA29CCF">
              <w:rPr>
                <w:sz w:val="20"/>
                <w:szCs w:val="20"/>
                <w:highlight w:val="green"/>
                <w:lang w:val="nl-BE"/>
              </w:rPr>
              <w:t>1</w:t>
            </w:r>
            <w:r w:rsidR="2E0D8742" w:rsidRPr="1FA29CCF">
              <w:rPr>
                <w:sz w:val="20"/>
                <w:szCs w:val="20"/>
                <w:highlight w:val="green"/>
                <w:lang w:val="nl-BE"/>
              </w:rPr>
              <w:t>0</w:t>
            </w:r>
            <w:r w:rsidRPr="1FA29CCF">
              <w:rPr>
                <w:sz w:val="20"/>
                <w:szCs w:val="20"/>
                <w:highlight w:val="green"/>
                <w:lang w:val="nl-BE"/>
              </w:rPr>
              <w:t>u</w:t>
            </w:r>
            <w:r w:rsidR="3AE40407" w:rsidRPr="1FA29CCF">
              <w:rPr>
                <w:sz w:val="20"/>
                <w:szCs w:val="20"/>
                <w:highlight w:val="green"/>
                <w:lang w:val="nl-BE"/>
              </w:rPr>
              <w:t>4</w:t>
            </w:r>
            <w:r w:rsidRPr="1FA29CCF">
              <w:rPr>
                <w:sz w:val="20"/>
                <w:szCs w:val="20"/>
                <w:highlight w:val="green"/>
                <w:lang w:val="nl-BE"/>
              </w:rPr>
              <w:t>0</w:t>
            </w:r>
          </w:p>
          <w:p w14:paraId="2318A7C6" w14:textId="5222FFFB" w:rsidR="1FA29CCF" w:rsidRDefault="1FA29CCF" w:rsidP="1FA29CCF">
            <w:pPr>
              <w:rPr>
                <w:sz w:val="20"/>
                <w:szCs w:val="20"/>
                <w:highlight w:val="green"/>
                <w:lang w:val="nl-BE"/>
              </w:rPr>
            </w:pPr>
          </w:p>
          <w:p w14:paraId="389F75ED" w14:textId="4C82A50C" w:rsidR="008D6853" w:rsidRDefault="36506EB5" w:rsidP="1F31B42D">
            <w:pPr>
              <w:rPr>
                <w:sz w:val="20"/>
                <w:szCs w:val="20"/>
                <w:highlight w:val="green"/>
                <w:lang w:val="nl-BE"/>
              </w:rPr>
            </w:pPr>
            <w:r w:rsidRPr="1F31B42D">
              <w:rPr>
                <w:sz w:val="20"/>
                <w:szCs w:val="20"/>
                <w:highlight w:val="green"/>
                <w:lang w:val="nl-BE"/>
              </w:rPr>
              <w:t>30/11</w:t>
            </w:r>
          </w:p>
          <w:p w14:paraId="712D8927" w14:textId="280C5D89" w:rsidR="36506EB5" w:rsidRDefault="36506EB5" w:rsidP="1F31B42D">
            <w:pPr>
              <w:rPr>
                <w:sz w:val="20"/>
                <w:szCs w:val="20"/>
                <w:highlight w:val="green"/>
                <w:lang w:val="nl-BE"/>
              </w:rPr>
            </w:pPr>
            <w:r w:rsidRPr="1F31B42D">
              <w:rPr>
                <w:sz w:val="20"/>
                <w:szCs w:val="20"/>
                <w:highlight w:val="green"/>
                <w:lang w:val="nl-BE"/>
              </w:rPr>
              <w:t>10u25</w:t>
            </w:r>
          </w:p>
          <w:p w14:paraId="3AC15166" w14:textId="3C0BD420" w:rsidR="008D6853" w:rsidRDefault="008D6853" w:rsidP="6CBD7622">
            <w:pPr>
              <w:rPr>
                <w:sz w:val="20"/>
                <w:szCs w:val="20"/>
                <w:lang w:val="nl-BE"/>
              </w:rPr>
            </w:pPr>
          </w:p>
          <w:p w14:paraId="71C1B4CF" w14:textId="0900349C" w:rsidR="008D6853" w:rsidRDefault="008D6853" w:rsidP="6CBD7622">
            <w:pPr>
              <w:rPr>
                <w:sz w:val="20"/>
                <w:szCs w:val="20"/>
                <w:lang w:val="nl-BE"/>
              </w:rPr>
            </w:pPr>
          </w:p>
        </w:tc>
        <w:tc>
          <w:tcPr>
            <w:tcW w:w="992" w:type="dxa"/>
          </w:tcPr>
          <w:p w14:paraId="513C8D98" w14:textId="17A3F91A" w:rsidR="00FE1B87" w:rsidRPr="00943CB8" w:rsidRDefault="008D6853" w:rsidP="1ADADEC0">
            <w:pPr>
              <w:rPr>
                <w:b/>
                <w:bCs/>
                <w:sz w:val="20"/>
                <w:szCs w:val="20"/>
                <w:lang w:val="nl-BE"/>
              </w:rPr>
            </w:pPr>
            <w:r w:rsidRPr="1ADADEC0">
              <w:rPr>
                <w:b/>
                <w:bCs/>
                <w:sz w:val="20"/>
                <w:szCs w:val="20"/>
                <w:lang w:val="nl-BE"/>
              </w:rPr>
              <w:t>Gesprek</w:t>
            </w:r>
          </w:p>
          <w:p w14:paraId="464A8689" w14:textId="6C658259" w:rsidR="008D6853" w:rsidRDefault="008D6853" w:rsidP="0284FD63">
            <w:pPr>
              <w:rPr>
                <w:sz w:val="20"/>
                <w:szCs w:val="20"/>
                <w:lang w:val="nl-BE"/>
              </w:rPr>
            </w:pPr>
            <w:r w:rsidRPr="0284FD63">
              <w:rPr>
                <w:sz w:val="20"/>
                <w:szCs w:val="20"/>
                <w:lang w:val="nl-BE"/>
              </w:rPr>
              <w:t>2</w:t>
            </w:r>
          </w:p>
          <w:p w14:paraId="434C6027" w14:textId="2E28E30F" w:rsidR="008D6853" w:rsidRDefault="4F669326" w:rsidP="0284FD63">
            <w:pPr>
              <w:rPr>
                <w:sz w:val="20"/>
                <w:szCs w:val="20"/>
                <w:lang w:val="nl-BE"/>
              </w:rPr>
            </w:pPr>
            <w:r w:rsidRPr="0284FD63">
              <w:rPr>
                <w:sz w:val="20"/>
                <w:szCs w:val="20"/>
                <w:lang w:val="nl-BE"/>
              </w:rPr>
              <w:t>29/03</w:t>
            </w:r>
          </w:p>
          <w:p w14:paraId="61EA5C65" w14:textId="43546C17" w:rsidR="008D6853" w:rsidRDefault="4F669326" w:rsidP="0284FD63">
            <w:pPr>
              <w:rPr>
                <w:sz w:val="20"/>
                <w:szCs w:val="20"/>
                <w:lang w:val="nl-BE"/>
              </w:rPr>
            </w:pPr>
            <w:r w:rsidRPr="0284FD63">
              <w:rPr>
                <w:sz w:val="20"/>
                <w:szCs w:val="20"/>
                <w:lang w:val="nl-BE"/>
              </w:rPr>
              <w:t>13u00</w:t>
            </w:r>
          </w:p>
          <w:p w14:paraId="3442F107" w14:textId="6E32FB8A" w:rsidR="008D6853" w:rsidRDefault="4F669326" w:rsidP="0284FD63">
            <w:pPr>
              <w:rPr>
                <w:sz w:val="20"/>
                <w:szCs w:val="20"/>
                <w:lang w:val="nl-BE"/>
              </w:rPr>
            </w:pPr>
            <w:r w:rsidRPr="0284FD63">
              <w:rPr>
                <w:sz w:val="20"/>
                <w:szCs w:val="20"/>
                <w:lang w:val="nl-BE"/>
              </w:rPr>
              <w:t>22/04</w:t>
            </w:r>
          </w:p>
          <w:p w14:paraId="1E8BD7F6" w14:textId="6962CC23" w:rsidR="008D6853" w:rsidRDefault="4F669326" w:rsidP="0284FD63">
            <w:pPr>
              <w:rPr>
                <w:sz w:val="20"/>
                <w:szCs w:val="20"/>
                <w:lang w:val="nl-BE"/>
              </w:rPr>
            </w:pPr>
            <w:r w:rsidRPr="0284FD63">
              <w:rPr>
                <w:sz w:val="20"/>
                <w:szCs w:val="20"/>
                <w:lang w:val="nl-BE"/>
              </w:rPr>
              <w:t>13u00</w:t>
            </w:r>
          </w:p>
          <w:p w14:paraId="3480A58E" w14:textId="4D08DD3B" w:rsidR="008D6853" w:rsidRDefault="4F669326" w:rsidP="0284FD63">
            <w:pPr>
              <w:rPr>
                <w:sz w:val="20"/>
                <w:szCs w:val="20"/>
                <w:lang w:val="nl-BE"/>
              </w:rPr>
            </w:pPr>
            <w:r w:rsidRPr="0284FD63">
              <w:rPr>
                <w:sz w:val="20"/>
                <w:szCs w:val="20"/>
                <w:lang w:val="nl-BE"/>
              </w:rPr>
              <w:t>18/04</w:t>
            </w:r>
          </w:p>
          <w:p w14:paraId="5378ED1F" w14:textId="27AC5BAF" w:rsidR="008D6853" w:rsidRDefault="4F669326" w:rsidP="0284FD63">
            <w:pPr>
              <w:rPr>
                <w:sz w:val="20"/>
                <w:szCs w:val="20"/>
                <w:lang w:val="nl-BE"/>
              </w:rPr>
            </w:pPr>
            <w:r w:rsidRPr="0284FD63">
              <w:rPr>
                <w:sz w:val="20"/>
                <w:szCs w:val="20"/>
                <w:lang w:val="nl-BE"/>
              </w:rPr>
              <w:t>08u10</w:t>
            </w:r>
          </w:p>
          <w:p w14:paraId="466253E7" w14:textId="64642B30" w:rsidR="008D6853" w:rsidRDefault="48597732" w:rsidP="0284FD63">
            <w:pPr>
              <w:rPr>
                <w:sz w:val="20"/>
                <w:szCs w:val="20"/>
                <w:lang w:val="nl-BE"/>
              </w:rPr>
            </w:pPr>
            <w:r w:rsidRPr="1FA29CCF">
              <w:rPr>
                <w:sz w:val="20"/>
                <w:szCs w:val="20"/>
                <w:lang w:val="nl-BE"/>
              </w:rPr>
              <w:t>27/03</w:t>
            </w:r>
          </w:p>
          <w:p w14:paraId="44D47399" w14:textId="6DA71FCE" w:rsidR="008D6853" w:rsidRDefault="48597732" w:rsidP="0284FD63">
            <w:pPr>
              <w:rPr>
                <w:sz w:val="20"/>
                <w:szCs w:val="20"/>
                <w:lang w:val="nl-BE"/>
              </w:rPr>
            </w:pPr>
            <w:r w:rsidRPr="1FA29CCF">
              <w:rPr>
                <w:sz w:val="20"/>
                <w:szCs w:val="20"/>
                <w:lang w:val="nl-BE"/>
              </w:rPr>
              <w:t>11u15</w:t>
            </w:r>
          </w:p>
          <w:p w14:paraId="0B2EA9F8" w14:textId="2530EEC2" w:rsidR="008D6853" w:rsidRDefault="38339451" w:rsidP="0284FD63">
            <w:pPr>
              <w:rPr>
                <w:sz w:val="20"/>
                <w:szCs w:val="20"/>
                <w:lang w:val="nl-BE"/>
              </w:rPr>
            </w:pPr>
            <w:r w:rsidRPr="1A3B4968">
              <w:rPr>
                <w:sz w:val="20"/>
                <w:szCs w:val="20"/>
                <w:lang w:val="nl-BE"/>
              </w:rPr>
              <w:t>29/03</w:t>
            </w:r>
          </w:p>
          <w:p w14:paraId="1F68F6DA" w14:textId="2B3DB3DB" w:rsidR="008D6853" w:rsidRDefault="38339451" w:rsidP="0284FD63">
            <w:pPr>
              <w:rPr>
                <w:sz w:val="20"/>
                <w:szCs w:val="20"/>
                <w:lang w:val="nl-BE"/>
              </w:rPr>
            </w:pPr>
            <w:r w:rsidRPr="1FA29CCF">
              <w:rPr>
                <w:sz w:val="20"/>
                <w:szCs w:val="20"/>
                <w:lang w:val="nl-BE"/>
              </w:rPr>
              <w:t>11u30</w:t>
            </w:r>
          </w:p>
          <w:p w14:paraId="0BBEC280" w14:textId="50593431" w:rsidR="1FA29CCF" w:rsidRDefault="1FA29CCF" w:rsidP="1FA29CCF">
            <w:pPr>
              <w:rPr>
                <w:sz w:val="20"/>
                <w:szCs w:val="20"/>
                <w:lang w:val="nl-BE"/>
              </w:rPr>
            </w:pPr>
          </w:p>
          <w:p w14:paraId="1CD28582" w14:textId="1534B3C8" w:rsidR="008D6853" w:rsidRDefault="4F669326" w:rsidP="0284FD63">
            <w:pPr>
              <w:rPr>
                <w:sz w:val="20"/>
                <w:szCs w:val="20"/>
                <w:lang w:val="nl-BE"/>
              </w:rPr>
            </w:pPr>
            <w:r w:rsidRPr="0284FD63">
              <w:rPr>
                <w:sz w:val="20"/>
                <w:szCs w:val="20"/>
                <w:lang w:val="nl-BE"/>
              </w:rPr>
              <w:t>Mei / juni</w:t>
            </w:r>
          </w:p>
        </w:tc>
      </w:tr>
    </w:tbl>
    <w:p w14:paraId="209EC2E6" w14:textId="608622C1" w:rsidR="006D2AA3" w:rsidRDefault="006D2AA3"/>
    <w:p w14:paraId="14F03E60" w14:textId="67C8712F" w:rsidR="001D620D" w:rsidRPr="00BE3086" w:rsidRDefault="001D620D">
      <w:proofErr w:type="spellStart"/>
      <w:r w:rsidRPr="00BE3086">
        <w:t>Verwachtingsgesprekken</w:t>
      </w:r>
      <w:proofErr w:type="spellEnd"/>
      <w:r w:rsidRPr="00BE3086">
        <w:t xml:space="preserve"> = </w:t>
      </w:r>
      <w:r w:rsidR="008D6853">
        <w:t>SEPT</w:t>
      </w:r>
      <w:r w:rsidRPr="00BE3086">
        <w:t xml:space="preserve"> 202</w:t>
      </w:r>
      <w:r w:rsidR="008D6853">
        <w:t>3</w:t>
      </w:r>
    </w:p>
    <w:p w14:paraId="6120A973" w14:textId="082A2E50" w:rsidR="001D620D" w:rsidRPr="00BE3086" w:rsidRDefault="001D620D">
      <w:proofErr w:type="spellStart"/>
      <w:r w:rsidRPr="00BE3086">
        <w:t>Klasbezoek</w:t>
      </w:r>
      <w:proofErr w:type="spellEnd"/>
      <w:r w:rsidRPr="00BE3086">
        <w:t xml:space="preserve"> = </w:t>
      </w:r>
      <w:r w:rsidR="008D6853">
        <w:t>OKT</w:t>
      </w:r>
      <w:r w:rsidRPr="00BE3086">
        <w:t xml:space="preserve"> 202</w:t>
      </w:r>
      <w:r w:rsidR="008D6853">
        <w:t>3</w:t>
      </w:r>
      <w:r w:rsidRPr="00BE3086">
        <w:t xml:space="preserve"> + </w:t>
      </w:r>
      <w:proofErr w:type="spellStart"/>
      <w:r w:rsidRPr="00BE3086">
        <w:t>functioneringsgesprekken</w:t>
      </w:r>
      <w:proofErr w:type="spellEnd"/>
      <w:r w:rsidRPr="00BE3086">
        <w:t xml:space="preserve"> = </w:t>
      </w:r>
      <w:r w:rsidR="008D6853">
        <w:t>NOV - DEC</w:t>
      </w:r>
      <w:r w:rsidRPr="00BE3086">
        <w:t xml:space="preserve"> 202</w:t>
      </w:r>
      <w:r w:rsidR="008D6853">
        <w:t>3</w:t>
      </w:r>
    </w:p>
    <w:p w14:paraId="1AC6C7A8" w14:textId="58C39563" w:rsidR="001D620D" w:rsidRPr="00BE3086" w:rsidRDefault="001D620D">
      <w:proofErr w:type="spellStart"/>
      <w:r w:rsidRPr="00BE3086">
        <w:t>Tussentijdse</w:t>
      </w:r>
      <w:proofErr w:type="spellEnd"/>
      <w:r w:rsidRPr="00BE3086">
        <w:t xml:space="preserve"> </w:t>
      </w:r>
      <w:proofErr w:type="spellStart"/>
      <w:r w:rsidRPr="00BE3086">
        <w:t>gesprekken</w:t>
      </w:r>
      <w:proofErr w:type="spellEnd"/>
      <w:r w:rsidRPr="00BE3086">
        <w:t xml:space="preserve"> </w:t>
      </w:r>
      <w:proofErr w:type="spellStart"/>
      <w:r w:rsidRPr="00BE3086">
        <w:t>nav</w:t>
      </w:r>
      <w:proofErr w:type="spellEnd"/>
      <w:r w:rsidRPr="00BE3086">
        <w:t xml:space="preserve"> FG = </w:t>
      </w:r>
      <w:r w:rsidR="008D6853">
        <w:t>NOV - DEC</w:t>
      </w:r>
      <w:r w:rsidR="008D6853" w:rsidRPr="00BE3086">
        <w:t xml:space="preserve"> 202</w:t>
      </w:r>
      <w:r w:rsidR="008D6853">
        <w:t>3</w:t>
      </w:r>
      <w:r w:rsidR="000A274E">
        <w:t xml:space="preserve">+ </w:t>
      </w:r>
      <w:r w:rsidR="008D6853">
        <w:t xml:space="preserve">MAART – APRIL </w:t>
      </w:r>
      <w:r w:rsidR="000A274E">
        <w:t>202</w:t>
      </w:r>
      <w:r w:rsidR="008D6853">
        <w:t>4</w:t>
      </w:r>
      <w:r w:rsidR="000A274E">
        <w:t xml:space="preserve"> </w:t>
      </w:r>
    </w:p>
    <w:p w14:paraId="49002DF5" w14:textId="6DD75C8A" w:rsidR="001D620D" w:rsidRDefault="001D620D"/>
    <w:p w14:paraId="7C133FC0" w14:textId="31E58442" w:rsidR="00AD754E" w:rsidRDefault="00AD754E" w:rsidP="00AD754E">
      <w:pPr>
        <w:pStyle w:val="Normaalweb"/>
        <w:shd w:val="clear" w:color="auto" w:fill="FFFFFF"/>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WERKING </w:t>
      </w:r>
    </w:p>
    <w:p w14:paraId="19358EC4" w14:textId="6FCDFFBD"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De evaluatiecyclus ziet er als volgt uit:</w:t>
      </w:r>
    </w:p>
    <w:p w14:paraId="36B2AA8E"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1)   verwachtingsgesprek o.b.v. van gepersonaliseerde functiebeschrijving</w:t>
      </w:r>
    </w:p>
    <w:p w14:paraId="7F45C9A5" w14:textId="3C9DDAFD"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2)   klasbezoek + functioneringsgesprek</w:t>
      </w:r>
      <w:r>
        <w:rPr>
          <w:color w:val="000000"/>
          <w:sz w:val="20"/>
          <w:szCs w:val="20"/>
        </w:rPr>
        <w:t xml:space="preserve"> + POP</w:t>
      </w:r>
    </w:p>
    <w:p w14:paraId="3355CAC2"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3)   opvolging functionering o.b.v. een persoonlijk ontwikkelingsplan (POP)</w:t>
      </w:r>
    </w:p>
    <w:p w14:paraId="7D504C37"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 </w:t>
      </w:r>
    </w:p>
    <w:p w14:paraId="0C88CEB9"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“Extra” klasbezoeken en functioneringsgesprekken kunnen ook sporadisch gebeuren, naar aanleiding van de opvolging of op vraag van het personeelslid.</w:t>
      </w:r>
    </w:p>
    <w:p w14:paraId="776F42AE" w14:textId="77777777" w:rsidR="00AD754E" w:rsidRPr="00AD754E" w:rsidRDefault="00AD754E" w:rsidP="00AD754E">
      <w:pPr>
        <w:pStyle w:val="Normaalweb"/>
        <w:shd w:val="clear" w:color="auto" w:fill="FFFFFF"/>
        <w:spacing w:before="0" w:beforeAutospacing="0" w:after="0" w:afterAutospacing="0"/>
        <w:rPr>
          <w:color w:val="000000"/>
          <w:sz w:val="20"/>
          <w:szCs w:val="20"/>
        </w:rPr>
      </w:pPr>
    </w:p>
    <w:p w14:paraId="025E0540" w14:textId="77777777"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 xml:space="preserve">Het </w:t>
      </w:r>
      <w:r w:rsidRPr="00AD754E">
        <w:rPr>
          <w:b/>
          <w:color w:val="000000"/>
          <w:sz w:val="20"/>
          <w:szCs w:val="20"/>
        </w:rPr>
        <w:t>verwachtingsgesprek</w:t>
      </w:r>
      <w:r w:rsidRPr="00AD754E">
        <w:rPr>
          <w:color w:val="000000"/>
          <w:sz w:val="20"/>
          <w:szCs w:val="20"/>
        </w:rPr>
        <w:t xml:space="preserve"> is een “koffiegesprek” waarbij we informeel wel tijd maken om eens naar mekaar te luisteren. De gepersonaliseerde functiebeschrijving ontvangen jullie dan ter info en er is dan ruimte om hierover in dialoog te gaan.</w:t>
      </w:r>
    </w:p>
    <w:p w14:paraId="6BFC1B6C" w14:textId="77777777" w:rsidR="00AD754E" w:rsidRPr="00AD754E" w:rsidRDefault="00AD754E" w:rsidP="00AD754E">
      <w:pPr>
        <w:pStyle w:val="Normaalweb"/>
        <w:shd w:val="clear" w:color="auto" w:fill="FFFFFF"/>
        <w:spacing w:before="0" w:beforeAutospacing="0" w:after="0" w:afterAutospacing="0"/>
        <w:rPr>
          <w:color w:val="000000"/>
          <w:sz w:val="20"/>
          <w:szCs w:val="20"/>
        </w:rPr>
      </w:pPr>
    </w:p>
    <w:p w14:paraId="41B500C3" w14:textId="4083A7ED" w:rsid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 xml:space="preserve">Voor het </w:t>
      </w:r>
      <w:r w:rsidRPr="00AD754E">
        <w:rPr>
          <w:b/>
          <w:color w:val="000000"/>
          <w:sz w:val="20"/>
          <w:szCs w:val="20"/>
        </w:rPr>
        <w:t>functioneringsgesprek</w:t>
      </w:r>
      <w:r w:rsidRPr="00AD754E">
        <w:rPr>
          <w:color w:val="000000"/>
          <w:sz w:val="20"/>
          <w:szCs w:val="20"/>
        </w:rPr>
        <w:t xml:space="preserve"> kan men, door middel van de officiële uitnodiging, zelf een voorbereiding opmaken. </w:t>
      </w:r>
      <w:r>
        <w:rPr>
          <w:color w:val="000000"/>
          <w:sz w:val="20"/>
          <w:szCs w:val="20"/>
        </w:rPr>
        <w:t xml:space="preserve">De voorbereiding kan voortkomen uit een gepland </w:t>
      </w:r>
      <w:r w:rsidRPr="00AD754E">
        <w:rPr>
          <w:b/>
          <w:color w:val="000000"/>
          <w:sz w:val="20"/>
          <w:szCs w:val="20"/>
        </w:rPr>
        <w:t>klasbezoek</w:t>
      </w:r>
      <w:r>
        <w:rPr>
          <w:color w:val="000000"/>
          <w:sz w:val="20"/>
          <w:szCs w:val="20"/>
        </w:rPr>
        <w:t xml:space="preserve">. </w:t>
      </w:r>
      <w:r w:rsidRPr="00AD754E">
        <w:rPr>
          <w:color w:val="000000"/>
          <w:sz w:val="20"/>
          <w:szCs w:val="20"/>
        </w:rPr>
        <w:t xml:space="preserve">Het verslag wordt ook digitaal bezorgd en ondertekend. Dit is geen wettelijke verplichting maar geeft ons een houvast ter opvolging van de besproken items. Aan dit verslag wordt ook een ‘persoonlijk ontwikkelingsplan’ </w:t>
      </w:r>
      <w:r>
        <w:rPr>
          <w:color w:val="000000"/>
          <w:sz w:val="20"/>
          <w:szCs w:val="20"/>
        </w:rPr>
        <w:t>(</w:t>
      </w:r>
      <w:r w:rsidRPr="00AD754E">
        <w:rPr>
          <w:b/>
          <w:color w:val="000000"/>
          <w:sz w:val="20"/>
          <w:szCs w:val="20"/>
        </w:rPr>
        <w:t>POP</w:t>
      </w:r>
      <w:r>
        <w:rPr>
          <w:color w:val="000000"/>
          <w:sz w:val="20"/>
          <w:szCs w:val="20"/>
        </w:rPr>
        <w:t xml:space="preserve">) </w:t>
      </w:r>
      <w:r w:rsidRPr="00AD754E">
        <w:rPr>
          <w:color w:val="000000"/>
          <w:sz w:val="20"/>
          <w:szCs w:val="20"/>
        </w:rPr>
        <w:t xml:space="preserve">gekoppeld.  </w:t>
      </w:r>
    </w:p>
    <w:p w14:paraId="15CE003F" w14:textId="1AEC3FDD" w:rsidR="00AD754E" w:rsidRDefault="00AD754E" w:rsidP="00AD754E">
      <w:pPr>
        <w:pStyle w:val="Normaalweb"/>
        <w:shd w:val="clear" w:color="auto" w:fill="FFFFFF"/>
        <w:spacing w:before="0" w:beforeAutospacing="0" w:after="0" w:afterAutospacing="0"/>
        <w:rPr>
          <w:color w:val="000000"/>
          <w:sz w:val="20"/>
          <w:szCs w:val="20"/>
        </w:rPr>
      </w:pPr>
    </w:p>
    <w:p w14:paraId="745AC5FE" w14:textId="7827C08B" w:rsidR="00AD754E" w:rsidRPr="00AD754E" w:rsidRDefault="00AD754E" w:rsidP="00AD754E">
      <w:pPr>
        <w:pStyle w:val="Normaalweb"/>
        <w:shd w:val="clear" w:color="auto" w:fill="FFFFFF"/>
        <w:spacing w:before="0" w:beforeAutospacing="0" w:after="0" w:afterAutospacing="0"/>
        <w:rPr>
          <w:color w:val="000000"/>
          <w:sz w:val="20"/>
          <w:szCs w:val="20"/>
        </w:rPr>
      </w:pPr>
      <w:r>
        <w:rPr>
          <w:color w:val="000000"/>
          <w:sz w:val="20"/>
          <w:szCs w:val="20"/>
        </w:rPr>
        <w:t>Het schooljaar daarna worden de gemaakte afspraken (uit het POP) opgevolgd en besproken tijdens 2 tussentijdse (koffie-) gesprekken.</w:t>
      </w:r>
    </w:p>
    <w:p w14:paraId="57EB136D" w14:textId="77777777" w:rsidR="00AD754E" w:rsidRPr="00AD754E" w:rsidRDefault="00AD754E" w:rsidP="00AD754E">
      <w:pPr>
        <w:pStyle w:val="Normaalweb"/>
        <w:shd w:val="clear" w:color="auto" w:fill="FFFFFF"/>
        <w:spacing w:before="0" w:beforeAutospacing="0" w:after="0" w:afterAutospacing="0"/>
        <w:rPr>
          <w:color w:val="000000"/>
          <w:sz w:val="20"/>
          <w:szCs w:val="20"/>
        </w:rPr>
      </w:pPr>
    </w:p>
    <w:p w14:paraId="70552D96" w14:textId="7CB0AA43" w:rsidR="00AD754E" w:rsidRPr="00AD754E" w:rsidRDefault="00AD754E" w:rsidP="00AD754E">
      <w:pPr>
        <w:pStyle w:val="Normaalweb"/>
        <w:shd w:val="clear" w:color="auto" w:fill="FFFFFF"/>
        <w:spacing w:before="0" w:beforeAutospacing="0" w:after="0" w:afterAutospacing="0"/>
        <w:rPr>
          <w:color w:val="000000"/>
          <w:sz w:val="20"/>
          <w:szCs w:val="20"/>
        </w:rPr>
      </w:pPr>
      <w:r w:rsidRPr="00AD754E">
        <w:rPr>
          <w:color w:val="000000"/>
          <w:sz w:val="20"/>
          <w:szCs w:val="20"/>
        </w:rPr>
        <w:t>Bij het evaluatiegesprek gebeurt dit op dezelfde manier, wat wel wettelijk bepaald is.</w:t>
      </w:r>
      <w:r>
        <w:rPr>
          <w:color w:val="000000"/>
          <w:sz w:val="20"/>
          <w:szCs w:val="20"/>
        </w:rPr>
        <w:t xml:space="preserve"> Dit evaluatiegesprek zal enkel plaatsvinden wanneer er duidelijke tekorten zijn in de functionering.</w:t>
      </w:r>
    </w:p>
    <w:p w14:paraId="0EC2D067" w14:textId="77777777" w:rsidR="00AD754E" w:rsidRPr="00AD754E" w:rsidRDefault="00AD754E" w:rsidP="00AD754E">
      <w:pPr>
        <w:pStyle w:val="Normaalweb"/>
        <w:shd w:val="clear" w:color="auto" w:fill="FFFFFF"/>
        <w:spacing w:before="0" w:beforeAutospacing="0" w:after="0" w:afterAutospacing="0"/>
        <w:rPr>
          <w:color w:val="000000"/>
          <w:sz w:val="20"/>
          <w:szCs w:val="20"/>
        </w:rPr>
      </w:pPr>
    </w:p>
    <w:p w14:paraId="7A060307" w14:textId="26363C93" w:rsidR="00AD754E" w:rsidRPr="00AD754E" w:rsidRDefault="00AD754E" w:rsidP="00AD754E">
      <w:pPr>
        <w:pStyle w:val="Normaalweb"/>
        <w:shd w:val="clear" w:color="auto" w:fill="FFFFFF"/>
        <w:spacing w:before="0" w:beforeAutospacing="0" w:after="0" w:afterAutospacing="0"/>
        <w:rPr>
          <w:sz w:val="20"/>
          <w:szCs w:val="20"/>
        </w:rPr>
      </w:pPr>
      <w:r w:rsidRPr="00AD754E">
        <w:rPr>
          <w:color w:val="000000"/>
          <w:sz w:val="20"/>
          <w:szCs w:val="20"/>
        </w:rPr>
        <w:t>De directie van de school, Jan Bastiaensen, fungeert als ‘eerste evaluator’. De coördinerend directeur van de scholengroep, Katleen Van Lemmens, fungeert als ‘tweede evaluator’. Zij wordt er enkel bij geroepen op vraag van de eerste evaluator of het personeelslid.</w:t>
      </w:r>
    </w:p>
    <w:sectPr w:rsidR="00AD754E" w:rsidRPr="00AD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179"/>
    <w:multiLevelType w:val="hybridMultilevel"/>
    <w:tmpl w:val="95960E04"/>
    <w:lvl w:ilvl="0" w:tplc="DE3AD1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E4"/>
    <w:rsid w:val="000570F5"/>
    <w:rsid w:val="00066D5F"/>
    <w:rsid w:val="000A274E"/>
    <w:rsid w:val="000A37CF"/>
    <w:rsid w:val="00144B2F"/>
    <w:rsid w:val="001D620D"/>
    <w:rsid w:val="0029366E"/>
    <w:rsid w:val="002E0E64"/>
    <w:rsid w:val="0030195F"/>
    <w:rsid w:val="003A2943"/>
    <w:rsid w:val="0045016E"/>
    <w:rsid w:val="00473F5F"/>
    <w:rsid w:val="004811ED"/>
    <w:rsid w:val="004C5AFD"/>
    <w:rsid w:val="00507812"/>
    <w:rsid w:val="00544D07"/>
    <w:rsid w:val="005B1DDE"/>
    <w:rsid w:val="00622A90"/>
    <w:rsid w:val="00631E21"/>
    <w:rsid w:val="00677692"/>
    <w:rsid w:val="006825E4"/>
    <w:rsid w:val="006D2AA3"/>
    <w:rsid w:val="007C6692"/>
    <w:rsid w:val="007D1512"/>
    <w:rsid w:val="00881A60"/>
    <w:rsid w:val="00882958"/>
    <w:rsid w:val="008D6853"/>
    <w:rsid w:val="00943CB8"/>
    <w:rsid w:val="009C3E5B"/>
    <w:rsid w:val="00A35267"/>
    <w:rsid w:val="00A56F22"/>
    <w:rsid w:val="00A72D82"/>
    <w:rsid w:val="00A97171"/>
    <w:rsid w:val="00AA583A"/>
    <w:rsid w:val="00AD754E"/>
    <w:rsid w:val="00AE7577"/>
    <w:rsid w:val="00BE09B8"/>
    <w:rsid w:val="00BE3086"/>
    <w:rsid w:val="00C0125B"/>
    <w:rsid w:val="00DE038F"/>
    <w:rsid w:val="00DF26EA"/>
    <w:rsid w:val="00ED35B8"/>
    <w:rsid w:val="00F54107"/>
    <w:rsid w:val="00F73F11"/>
    <w:rsid w:val="00F80C15"/>
    <w:rsid w:val="00F813D9"/>
    <w:rsid w:val="00F9301D"/>
    <w:rsid w:val="00FC5C9A"/>
    <w:rsid w:val="00FE1B87"/>
    <w:rsid w:val="02517863"/>
    <w:rsid w:val="0284FD63"/>
    <w:rsid w:val="03620AC3"/>
    <w:rsid w:val="03793615"/>
    <w:rsid w:val="046F9713"/>
    <w:rsid w:val="05EFA466"/>
    <w:rsid w:val="060FD6D0"/>
    <w:rsid w:val="064E2A8D"/>
    <w:rsid w:val="06688966"/>
    <w:rsid w:val="06AB926A"/>
    <w:rsid w:val="076D8525"/>
    <w:rsid w:val="07FB79DE"/>
    <w:rsid w:val="084762CB"/>
    <w:rsid w:val="0A06954E"/>
    <w:rsid w:val="0A1A1FFD"/>
    <w:rsid w:val="0A321A1F"/>
    <w:rsid w:val="0A65787E"/>
    <w:rsid w:val="0A8F3CD0"/>
    <w:rsid w:val="0B93612C"/>
    <w:rsid w:val="0D66B1C0"/>
    <w:rsid w:val="0DFC4C16"/>
    <w:rsid w:val="0E02CC6C"/>
    <w:rsid w:val="0E92DBD8"/>
    <w:rsid w:val="0F6B67F6"/>
    <w:rsid w:val="119CF495"/>
    <w:rsid w:val="12FBC6E1"/>
    <w:rsid w:val="13AC45A2"/>
    <w:rsid w:val="15E5B81E"/>
    <w:rsid w:val="180B6383"/>
    <w:rsid w:val="193E2AAF"/>
    <w:rsid w:val="1A3B4968"/>
    <w:rsid w:val="1A866C02"/>
    <w:rsid w:val="1ADADEC0"/>
    <w:rsid w:val="1B655DC5"/>
    <w:rsid w:val="1C0179B6"/>
    <w:rsid w:val="1C9A38E0"/>
    <w:rsid w:val="1D6AC658"/>
    <w:rsid w:val="1D7E4C77"/>
    <w:rsid w:val="1D98BF30"/>
    <w:rsid w:val="1EAFC2CD"/>
    <w:rsid w:val="1F31B42D"/>
    <w:rsid w:val="1FA29CCF"/>
    <w:rsid w:val="20D7B6C9"/>
    <w:rsid w:val="22441A85"/>
    <w:rsid w:val="241D6BF5"/>
    <w:rsid w:val="253D3EF2"/>
    <w:rsid w:val="25C802A5"/>
    <w:rsid w:val="267FBA92"/>
    <w:rsid w:val="2705FA6D"/>
    <w:rsid w:val="273C098F"/>
    <w:rsid w:val="28453956"/>
    <w:rsid w:val="285859FA"/>
    <w:rsid w:val="286ABD4D"/>
    <w:rsid w:val="296BCF20"/>
    <w:rsid w:val="2A7709B2"/>
    <w:rsid w:val="2D0570C2"/>
    <w:rsid w:val="2DF51946"/>
    <w:rsid w:val="2E0D8742"/>
    <w:rsid w:val="2EBEF05E"/>
    <w:rsid w:val="3088F291"/>
    <w:rsid w:val="30E7BE50"/>
    <w:rsid w:val="324A81FC"/>
    <w:rsid w:val="32EB2DDC"/>
    <w:rsid w:val="3335B2C3"/>
    <w:rsid w:val="34AAD15A"/>
    <w:rsid w:val="357635B3"/>
    <w:rsid w:val="35C23732"/>
    <w:rsid w:val="36506EB5"/>
    <w:rsid w:val="37739588"/>
    <w:rsid w:val="38339451"/>
    <w:rsid w:val="38381C44"/>
    <w:rsid w:val="39414703"/>
    <w:rsid w:val="3A246B57"/>
    <w:rsid w:val="3AC2CE4E"/>
    <w:rsid w:val="3AE40407"/>
    <w:rsid w:val="3B8A9CF4"/>
    <w:rsid w:val="3BCA91C6"/>
    <w:rsid w:val="3C5931B2"/>
    <w:rsid w:val="3D261FD5"/>
    <w:rsid w:val="3E23FD63"/>
    <w:rsid w:val="3E6ADD7F"/>
    <w:rsid w:val="4074D146"/>
    <w:rsid w:val="4105D218"/>
    <w:rsid w:val="41BB3E5B"/>
    <w:rsid w:val="41DD367F"/>
    <w:rsid w:val="43A7697A"/>
    <w:rsid w:val="43BC7B4E"/>
    <w:rsid w:val="44C4DA88"/>
    <w:rsid w:val="467C29CA"/>
    <w:rsid w:val="4698E1B9"/>
    <w:rsid w:val="48393F5A"/>
    <w:rsid w:val="483980F2"/>
    <w:rsid w:val="48597732"/>
    <w:rsid w:val="4A53C378"/>
    <w:rsid w:val="4AEF9BFE"/>
    <w:rsid w:val="4AF1B775"/>
    <w:rsid w:val="4D56BE11"/>
    <w:rsid w:val="4E6A7C1E"/>
    <w:rsid w:val="4E7A5AF6"/>
    <w:rsid w:val="4F669326"/>
    <w:rsid w:val="5042ED02"/>
    <w:rsid w:val="51168361"/>
    <w:rsid w:val="52591FC8"/>
    <w:rsid w:val="55587F36"/>
    <w:rsid w:val="59FCA835"/>
    <w:rsid w:val="5CA44018"/>
    <w:rsid w:val="5F87351A"/>
    <w:rsid w:val="61DDF40F"/>
    <w:rsid w:val="62067D5A"/>
    <w:rsid w:val="632CB4EF"/>
    <w:rsid w:val="63EC9358"/>
    <w:rsid w:val="63FAD159"/>
    <w:rsid w:val="647CA2F7"/>
    <w:rsid w:val="69D6CAA4"/>
    <w:rsid w:val="6B6FF932"/>
    <w:rsid w:val="6B8758F1"/>
    <w:rsid w:val="6BA5B4F7"/>
    <w:rsid w:val="6BAEE20B"/>
    <w:rsid w:val="6CBD7622"/>
    <w:rsid w:val="6F99B1BB"/>
    <w:rsid w:val="71F1DFE4"/>
    <w:rsid w:val="720C67DB"/>
    <w:rsid w:val="7265A258"/>
    <w:rsid w:val="73849AB8"/>
    <w:rsid w:val="77287412"/>
    <w:rsid w:val="77DC3E90"/>
    <w:rsid w:val="786DD027"/>
    <w:rsid w:val="7914B447"/>
    <w:rsid w:val="791E4920"/>
    <w:rsid w:val="7A665CA8"/>
    <w:rsid w:val="7D650D88"/>
    <w:rsid w:val="7E1ADA7F"/>
    <w:rsid w:val="7E2401C3"/>
    <w:rsid w:val="7E407150"/>
    <w:rsid w:val="7F4E084F"/>
    <w:rsid w:val="7F5DE847"/>
    <w:rsid w:val="7FBD68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3C1B"/>
  <w15:chartTrackingRefBased/>
  <w15:docId w15:val="{32B14337-B288-4731-9723-D7DCCE0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25E4"/>
    <w:pPr>
      <w:spacing w:after="0" w:line="240" w:lineRule="auto"/>
    </w:pPr>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25E4"/>
    <w:pPr>
      <w:ind w:left="720"/>
      <w:contextualSpacing/>
    </w:pPr>
  </w:style>
  <w:style w:type="table" w:styleId="Tabelraster">
    <w:name w:val="Table Grid"/>
    <w:basedOn w:val="Standaardtabel"/>
    <w:uiPriority w:val="39"/>
    <w:rsid w:val="006825E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D754E"/>
    <w:pPr>
      <w:spacing w:before="100" w:beforeAutospacing="1" w:after="100" w:afterAutospacing="1"/>
    </w:pPr>
    <w:rPr>
      <w:rFonts w:ascii="Calibri" w:hAnsi="Calibri" w:cs="Calibri"/>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4" ma:contentTypeDescription="Een nieuw document maken." ma:contentTypeScope="" ma:versionID="f49a1e8064fcfae18c675aaf379925c7">
  <xsd:schema xmlns:xsd="http://www.w3.org/2001/XMLSchema" xmlns:xs="http://www.w3.org/2001/XMLSchema" xmlns:p="http://schemas.microsoft.com/office/2006/metadata/properties" xmlns:ns3="347d6805-a26d-416b-a021-3aaa54a4e7bf" targetNamespace="http://schemas.microsoft.com/office/2006/metadata/properties" ma:root="true" ma:fieldsID="fd5dd3d15f7278f41c02141a4ad8cfae"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86663-36B0-454F-BFD5-B2B8F000B7B9}">
  <ds:schemaRefs>
    <ds:schemaRef ds:uri="http://schemas.microsoft.com/sharepoint/v3/contenttype/forms"/>
  </ds:schemaRefs>
</ds:datastoreItem>
</file>

<file path=customXml/itemProps2.xml><?xml version="1.0" encoding="utf-8"?>
<ds:datastoreItem xmlns:ds="http://schemas.openxmlformats.org/officeDocument/2006/customXml" ds:itemID="{8AFEDEE9-4B0C-4686-A38A-D8CAC7D930A6}">
  <ds:schemaRefs>
    <ds:schemaRef ds:uri="http://purl.org/dc/dcmitype/"/>
    <ds:schemaRef ds:uri="http://schemas.microsoft.com/office/2006/documentManagement/types"/>
    <ds:schemaRef ds:uri="347d6805-a26d-416b-a021-3aaa54a4e7bf"/>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B10F771-5E06-4DF4-80AF-0AF5CB15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2</cp:revision>
  <cp:lastPrinted>2023-10-04T07:43:00Z</cp:lastPrinted>
  <dcterms:created xsi:type="dcterms:W3CDTF">2024-08-16T14:34:00Z</dcterms:created>
  <dcterms:modified xsi:type="dcterms:W3CDTF">2024-08-16T14:34:00Z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y fmtid="{D5CDD505-2E9C-101B-9397-08002B2CF9AE}" pid="3" name="MediaServiceImageTags">
    <vt:lpwstr/>
  </property>
</Properties>
</file>