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23C2E" w14:textId="12D38856" w:rsidR="00647357" w:rsidRPr="00AD0275" w:rsidRDefault="00F6163B" w:rsidP="00AD0275">
      <w:pPr>
        <w:spacing w:after="0" w:line="240" w:lineRule="auto"/>
        <w:jc w:val="center"/>
        <w:rPr>
          <w:rFonts w:ascii="Trebuchet MS" w:hAnsi="Trebuchet MS" w:cstheme="minorHAnsi"/>
          <w:b/>
          <w:u w:val="single"/>
        </w:rPr>
      </w:pPr>
      <w:r w:rsidRPr="00AD0275">
        <w:rPr>
          <w:rFonts w:ascii="Trebuchet MS" w:hAnsi="Trebuchet MS"/>
          <w:noProof/>
          <w:lang w:val="nl-NL" w:eastAsia="nl-NL"/>
        </w:rPr>
        <w:drawing>
          <wp:anchor distT="0" distB="0" distL="114300" distR="114300" simplePos="0" relativeHeight="251659264" behindDoc="1" locked="0" layoutInCell="1" allowOverlap="1" wp14:anchorId="327AD7E4" wp14:editId="2DB92284">
            <wp:simplePos x="0" y="0"/>
            <wp:positionH relativeFrom="column">
              <wp:posOffset>7681595</wp:posOffset>
            </wp:positionH>
            <wp:positionV relativeFrom="paragraph">
              <wp:posOffset>-271780</wp:posOffset>
            </wp:positionV>
            <wp:extent cx="1156970" cy="771525"/>
            <wp:effectExtent l="19050" t="0" r="5080" b="0"/>
            <wp:wrapNone/>
            <wp:docPr id="4" name="Afbeelding 4" descr="Afbeeldingsresultaat voor 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verl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970" cy="771525"/>
                    </a:xfrm>
                    <a:prstGeom prst="rect">
                      <a:avLst/>
                    </a:prstGeom>
                    <a:noFill/>
                    <a:ln>
                      <a:noFill/>
                    </a:ln>
                  </pic:spPr>
                </pic:pic>
              </a:graphicData>
            </a:graphic>
          </wp:anchor>
        </w:drawing>
      </w:r>
      <w:r w:rsidR="00E11292" w:rsidRPr="00AD0275">
        <w:rPr>
          <w:rFonts w:ascii="Trebuchet MS" w:hAnsi="Trebuchet MS"/>
          <w:noProof/>
          <w:lang w:val="nl-NL" w:eastAsia="nl-NL"/>
        </w:rPr>
        <w:drawing>
          <wp:anchor distT="0" distB="0" distL="114300" distR="114300" simplePos="0" relativeHeight="251657216" behindDoc="0" locked="0" layoutInCell="1" allowOverlap="1" wp14:anchorId="326DEFE1" wp14:editId="3E9860FB">
            <wp:simplePos x="0" y="0"/>
            <wp:positionH relativeFrom="column">
              <wp:posOffset>366395</wp:posOffset>
            </wp:positionH>
            <wp:positionV relativeFrom="paragraph">
              <wp:posOffset>-205105</wp:posOffset>
            </wp:positionV>
            <wp:extent cx="819150" cy="895350"/>
            <wp:effectExtent l="19050" t="0" r="0" b="0"/>
            <wp:wrapNone/>
            <wp:docPr id="1"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en Sofie\Documents\school nijverseel\logo nijverse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95350"/>
                    </a:xfrm>
                    <a:prstGeom prst="rect">
                      <a:avLst/>
                    </a:prstGeom>
                    <a:noFill/>
                    <a:ln>
                      <a:noFill/>
                    </a:ln>
                  </pic:spPr>
                </pic:pic>
              </a:graphicData>
            </a:graphic>
          </wp:anchor>
        </w:drawing>
      </w:r>
      <w:r w:rsidR="00745D83">
        <w:rPr>
          <w:rFonts w:ascii="Trebuchet MS" w:hAnsi="Trebuchet MS" w:cstheme="minorHAnsi"/>
          <w:b/>
          <w:u w:val="single"/>
        </w:rPr>
        <w:t>VERSLA</w:t>
      </w:r>
      <w:r w:rsidR="0018715C">
        <w:rPr>
          <w:rFonts w:ascii="Trebuchet MS" w:hAnsi="Trebuchet MS" w:cstheme="minorHAnsi"/>
          <w:b/>
          <w:u w:val="single"/>
        </w:rPr>
        <w:t>G</w:t>
      </w:r>
      <w:r w:rsidR="0030394E" w:rsidRPr="00AD0275">
        <w:rPr>
          <w:rFonts w:ascii="Trebuchet MS" w:hAnsi="Trebuchet MS" w:cstheme="minorHAnsi"/>
          <w:b/>
          <w:u w:val="single"/>
        </w:rPr>
        <w:t xml:space="preserve"> </w:t>
      </w:r>
      <w:r w:rsidR="00360065" w:rsidRPr="00AD0275">
        <w:rPr>
          <w:rFonts w:ascii="Trebuchet MS" w:hAnsi="Trebuchet MS" w:cstheme="minorHAnsi"/>
          <w:b/>
          <w:u w:val="single"/>
        </w:rPr>
        <w:t>PERSONEELSVERGADERING</w:t>
      </w:r>
    </w:p>
    <w:p w14:paraId="5D91521D" w14:textId="7499C47B" w:rsidR="00B25B19" w:rsidRPr="00AD0275" w:rsidRDefault="0022545C" w:rsidP="00AD0275">
      <w:pPr>
        <w:spacing w:after="0" w:line="240" w:lineRule="auto"/>
        <w:jc w:val="center"/>
        <w:rPr>
          <w:rFonts w:ascii="Trebuchet MS" w:hAnsi="Trebuchet MS" w:cstheme="minorHAnsi"/>
          <w:sz w:val="18"/>
          <w:szCs w:val="18"/>
        </w:rPr>
      </w:pPr>
      <w:r>
        <w:rPr>
          <w:rFonts w:ascii="Trebuchet MS" w:hAnsi="Trebuchet MS" w:cstheme="minorHAnsi"/>
          <w:sz w:val="18"/>
          <w:szCs w:val="18"/>
        </w:rPr>
        <w:t>Donder</w:t>
      </w:r>
      <w:r w:rsidR="001C6C3A" w:rsidRPr="00AD0275">
        <w:rPr>
          <w:rFonts w:ascii="Trebuchet MS" w:hAnsi="Trebuchet MS" w:cstheme="minorHAnsi"/>
          <w:sz w:val="18"/>
          <w:szCs w:val="18"/>
        </w:rPr>
        <w:t xml:space="preserve">dag </w:t>
      </w:r>
      <w:r w:rsidR="00CE0B63">
        <w:rPr>
          <w:rFonts w:ascii="Trebuchet MS" w:hAnsi="Trebuchet MS" w:cstheme="minorHAnsi"/>
          <w:sz w:val="18"/>
          <w:szCs w:val="18"/>
        </w:rPr>
        <w:t xml:space="preserve">    </w:t>
      </w:r>
      <w:r>
        <w:rPr>
          <w:rFonts w:ascii="Trebuchet MS" w:hAnsi="Trebuchet MS" w:cstheme="minorHAnsi"/>
          <w:sz w:val="18"/>
          <w:szCs w:val="18"/>
        </w:rPr>
        <w:t>16</w:t>
      </w:r>
      <w:r w:rsidR="00360065" w:rsidRPr="00AD0275">
        <w:rPr>
          <w:rFonts w:ascii="Trebuchet MS" w:hAnsi="Trebuchet MS" w:cstheme="minorHAnsi"/>
          <w:sz w:val="18"/>
          <w:szCs w:val="18"/>
        </w:rPr>
        <w:tab/>
      </w:r>
      <w:r w:rsidR="001C6C3A" w:rsidRPr="00AD0275">
        <w:rPr>
          <w:rFonts w:ascii="Trebuchet MS" w:hAnsi="Trebuchet MS" w:cstheme="minorHAnsi"/>
          <w:sz w:val="18"/>
          <w:szCs w:val="18"/>
        </w:rPr>
        <w:t xml:space="preserve">   </w:t>
      </w:r>
      <w:r>
        <w:rPr>
          <w:rFonts w:ascii="Trebuchet MS" w:hAnsi="Trebuchet MS" w:cstheme="minorHAnsi"/>
          <w:sz w:val="18"/>
          <w:szCs w:val="18"/>
        </w:rPr>
        <w:t>JANUARI</w:t>
      </w:r>
      <w:r w:rsidR="002631B3" w:rsidRPr="00AD0275">
        <w:rPr>
          <w:rFonts w:ascii="Trebuchet MS" w:hAnsi="Trebuchet MS" w:cstheme="minorHAnsi"/>
          <w:sz w:val="18"/>
          <w:szCs w:val="18"/>
        </w:rPr>
        <w:t xml:space="preserve"> </w:t>
      </w:r>
      <w:r w:rsidR="002237F9" w:rsidRPr="00AD0275">
        <w:rPr>
          <w:rFonts w:ascii="Trebuchet MS" w:hAnsi="Trebuchet MS" w:cstheme="minorHAnsi"/>
          <w:sz w:val="18"/>
          <w:szCs w:val="18"/>
        </w:rPr>
        <w:tab/>
      </w:r>
      <w:r w:rsidR="00360065" w:rsidRPr="00AD0275">
        <w:rPr>
          <w:rFonts w:ascii="Trebuchet MS" w:hAnsi="Trebuchet MS" w:cstheme="minorHAnsi"/>
          <w:sz w:val="18"/>
          <w:szCs w:val="18"/>
        </w:rPr>
        <w:t>20</w:t>
      </w:r>
      <w:r>
        <w:rPr>
          <w:rFonts w:ascii="Trebuchet MS" w:hAnsi="Trebuchet MS" w:cstheme="minorHAnsi"/>
          <w:sz w:val="18"/>
          <w:szCs w:val="18"/>
        </w:rPr>
        <w:t>20</w:t>
      </w:r>
      <w:r w:rsidR="005074C7" w:rsidRPr="00AD0275">
        <w:rPr>
          <w:rFonts w:ascii="Trebuchet MS" w:hAnsi="Trebuchet MS" w:cstheme="minorHAnsi"/>
          <w:sz w:val="18"/>
          <w:szCs w:val="18"/>
        </w:rPr>
        <w:t xml:space="preserve"> (15u45 – 18u00)</w:t>
      </w:r>
    </w:p>
    <w:p w14:paraId="2B080DC2" w14:textId="77777777" w:rsidR="00360065" w:rsidRPr="00AD0275" w:rsidRDefault="00360065" w:rsidP="00AD0275">
      <w:pPr>
        <w:spacing w:after="0" w:line="240" w:lineRule="auto"/>
        <w:jc w:val="center"/>
        <w:rPr>
          <w:rFonts w:ascii="Trebuchet MS" w:hAnsi="Trebuchet MS" w:cstheme="minorHAnsi"/>
          <w:sz w:val="18"/>
          <w:szCs w:val="18"/>
        </w:rPr>
      </w:pPr>
      <w:r w:rsidRPr="00AD0275">
        <w:rPr>
          <w:rFonts w:ascii="Trebuchet MS" w:hAnsi="Trebuchet MS" w:cstheme="minorHAnsi"/>
          <w:sz w:val="18"/>
          <w:szCs w:val="18"/>
        </w:rPr>
        <w:t>LAGERE SCHOOL EN KLEUTERSCHOOL</w:t>
      </w:r>
    </w:p>
    <w:p w14:paraId="6F04A28A" w14:textId="27D32AF8" w:rsidR="00B368B4" w:rsidRPr="00AD0275" w:rsidRDefault="008E2409" w:rsidP="00AD0275">
      <w:pPr>
        <w:spacing w:after="0" w:line="240" w:lineRule="auto"/>
        <w:jc w:val="center"/>
        <w:rPr>
          <w:rFonts w:ascii="Trebuchet MS" w:hAnsi="Trebuchet MS" w:cstheme="minorHAnsi"/>
          <w:sz w:val="18"/>
          <w:szCs w:val="18"/>
        </w:rPr>
      </w:pPr>
      <w:r>
        <w:rPr>
          <w:rFonts w:ascii="Trebuchet MS" w:hAnsi="Trebuchet MS" w:cstheme="minorHAnsi"/>
          <w:sz w:val="18"/>
          <w:szCs w:val="18"/>
        </w:rPr>
        <w:t xml:space="preserve">Locatie: klas </w:t>
      </w:r>
      <w:r w:rsidR="0022545C">
        <w:rPr>
          <w:rFonts w:ascii="Trebuchet MS" w:hAnsi="Trebuchet MS" w:cstheme="minorHAnsi"/>
          <w:sz w:val="18"/>
          <w:szCs w:val="18"/>
        </w:rPr>
        <w:t>3</w:t>
      </w:r>
      <w:r w:rsidR="00B368B4" w:rsidRPr="00AD0275">
        <w:rPr>
          <w:rFonts w:ascii="Trebuchet MS" w:hAnsi="Trebuchet MS" w:cstheme="minorHAnsi"/>
          <w:sz w:val="18"/>
          <w:szCs w:val="18"/>
        </w:rPr>
        <w:t>LS</w:t>
      </w:r>
    </w:p>
    <w:p w14:paraId="53BA43B5" w14:textId="2BB002DA" w:rsidR="0041308B" w:rsidRDefault="0041308B" w:rsidP="0041308B">
      <w:pPr>
        <w:tabs>
          <w:tab w:val="left" w:pos="2565"/>
        </w:tabs>
        <w:spacing w:after="0" w:line="240" w:lineRule="auto"/>
        <w:rPr>
          <w:rFonts w:ascii="Trebuchet MS" w:hAnsi="Trebuchet MS" w:cstheme="minorHAnsi"/>
          <w:sz w:val="16"/>
          <w:szCs w:val="16"/>
        </w:rPr>
      </w:pPr>
    </w:p>
    <w:p w14:paraId="37615C2F" w14:textId="6BEC6E0D" w:rsidR="0041308B" w:rsidRDefault="0041308B" w:rsidP="0041308B">
      <w:pPr>
        <w:tabs>
          <w:tab w:val="left" w:pos="2565"/>
        </w:tabs>
        <w:spacing w:after="0" w:line="240" w:lineRule="auto"/>
        <w:rPr>
          <w:rFonts w:ascii="Trebuchet MS" w:hAnsi="Trebuchet MS" w:cstheme="minorHAnsi"/>
          <w:sz w:val="16"/>
          <w:szCs w:val="16"/>
        </w:rPr>
      </w:pPr>
      <w:r>
        <w:rPr>
          <w:rFonts w:ascii="Trebuchet MS" w:hAnsi="Trebuchet MS" w:cstheme="minorHAnsi"/>
          <w:sz w:val="16"/>
          <w:szCs w:val="16"/>
        </w:rPr>
        <w:tab/>
        <w:t>Aanwezig: Lore, Karine, Nancy, Caroline, Stefanie F, Stefanie VDV, Veerle, Sarah VDS, Maria, Dempsey, Lieselotte, Gert, Ellen, Peter, Jan</w:t>
      </w:r>
    </w:p>
    <w:p w14:paraId="6846E554" w14:textId="4B94A04F" w:rsidR="006A715A" w:rsidRDefault="006A715A" w:rsidP="0041308B">
      <w:pPr>
        <w:tabs>
          <w:tab w:val="left" w:pos="2565"/>
        </w:tabs>
        <w:spacing w:after="0" w:line="240" w:lineRule="auto"/>
        <w:rPr>
          <w:rFonts w:ascii="Trebuchet MS" w:hAnsi="Trebuchet MS" w:cstheme="minorHAnsi"/>
          <w:sz w:val="16"/>
          <w:szCs w:val="16"/>
        </w:rPr>
      </w:pPr>
      <w:r>
        <w:rPr>
          <w:rFonts w:ascii="Trebuchet MS" w:hAnsi="Trebuchet MS" w:cstheme="minorHAnsi"/>
          <w:sz w:val="16"/>
          <w:szCs w:val="16"/>
        </w:rPr>
        <w:tab/>
        <w:t>Verontschuldigd: Ans</w:t>
      </w:r>
    </w:p>
    <w:p w14:paraId="1A6A3D9D" w14:textId="154FF471" w:rsidR="0041308B" w:rsidRPr="00AD0275" w:rsidRDefault="0041308B" w:rsidP="0041308B">
      <w:pPr>
        <w:tabs>
          <w:tab w:val="left" w:pos="2565"/>
        </w:tabs>
        <w:spacing w:after="0" w:line="240" w:lineRule="auto"/>
        <w:rPr>
          <w:rFonts w:ascii="Trebuchet MS" w:hAnsi="Trebuchet MS" w:cstheme="minorHAnsi"/>
          <w:sz w:val="16"/>
          <w:szCs w:val="16"/>
        </w:rPr>
      </w:pPr>
      <w:r>
        <w:rPr>
          <w:rFonts w:ascii="Trebuchet MS" w:hAnsi="Trebuchet MS" w:cstheme="minorHAnsi"/>
          <w:sz w:val="16"/>
          <w:szCs w:val="16"/>
        </w:rPr>
        <w:t xml:space="preserve"> </w:t>
      </w:r>
    </w:p>
    <w:p w14:paraId="362A068D" w14:textId="22FE65D7" w:rsidR="005E0B7D" w:rsidRDefault="005E0B7D" w:rsidP="003B5AD3">
      <w:pPr>
        <w:pStyle w:val="Lijstalinea"/>
        <w:numPr>
          <w:ilvl w:val="0"/>
          <w:numId w:val="1"/>
        </w:numPr>
        <w:tabs>
          <w:tab w:val="left" w:pos="2565"/>
        </w:tabs>
        <w:rPr>
          <w:rFonts w:ascii="Trebuchet MS" w:hAnsi="Trebuchet MS"/>
        </w:rPr>
      </w:pPr>
      <w:r w:rsidRPr="00AD0275">
        <w:rPr>
          <w:rFonts w:ascii="Trebuchet MS" w:hAnsi="Trebuchet MS"/>
        </w:rPr>
        <w:t xml:space="preserve">Gezamenlijk </w:t>
      </w:r>
    </w:p>
    <w:tbl>
      <w:tblPr>
        <w:tblStyle w:val="Tabelraster"/>
        <w:tblW w:w="0" w:type="auto"/>
        <w:tblInd w:w="720" w:type="dxa"/>
        <w:tblLook w:val="04A0" w:firstRow="1" w:lastRow="0" w:firstColumn="1" w:lastColumn="0" w:noHBand="0" w:noVBand="1"/>
      </w:tblPr>
      <w:tblGrid>
        <w:gridCol w:w="1919"/>
        <w:gridCol w:w="10056"/>
        <w:gridCol w:w="1297"/>
      </w:tblGrid>
      <w:tr w:rsidR="00741C98" w:rsidRPr="00AD0275" w14:paraId="74F800CD" w14:textId="77777777" w:rsidTr="0018715C">
        <w:tc>
          <w:tcPr>
            <w:tcW w:w="3386" w:type="dxa"/>
          </w:tcPr>
          <w:p w14:paraId="054A2612" w14:textId="77777777" w:rsidR="00741C98" w:rsidRPr="003519DC" w:rsidRDefault="00741C98" w:rsidP="00741C98">
            <w:pPr>
              <w:pStyle w:val="Lijstalinea"/>
              <w:tabs>
                <w:tab w:val="left" w:pos="2565"/>
              </w:tabs>
              <w:ind w:left="0"/>
              <w:rPr>
                <w:rFonts w:ascii="Trebuchet MS" w:hAnsi="Trebuchet MS"/>
                <w:b/>
                <w:sz w:val="16"/>
                <w:szCs w:val="16"/>
                <w:u w:val="single"/>
              </w:rPr>
            </w:pPr>
            <w:r w:rsidRPr="003519DC">
              <w:rPr>
                <w:rFonts w:ascii="Trebuchet MS" w:hAnsi="Trebuchet MS"/>
                <w:b/>
                <w:sz w:val="16"/>
                <w:szCs w:val="16"/>
                <w:u w:val="single"/>
              </w:rPr>
              <w:t>Omschrijving</w:t>
            </w:r>
          </w:p>
        </w:tc>
        <w:tc>
          <w:tcPr>
            <w:tcW w:w="8126" w:type="dxa"/>
          </w:tcPr>
          <w:p w14:paraId="08A321A9" w14:textId="499DA609" w:rsidR="00741C98" w:rsidRPr="003519DC" w:rsidRDefault="0018715C" w:rsidP="00741C98">
            <w:pPr>
              <w:pStyle w:val="Lijstalinea"/>
              <w:tabs>
                <w:tab w:val="left" w:pos="2565"/>
              </w:tabs>
              <w:ind w:left="0"/>
              <w:rPr>
                <w:rFonts w:ascii="Trebuchet MS" w:hAnsi="Trebuchet MS"/>
                <w:b/>
                <w:sz w:val="16"/>
                <w:szCs w:val="16"/>
                <w:u w:val="single"/>
              </w:rPr>
            </w:pPr>
            <w:r>
              <w:rPr>
                <w:rFonts w:ascii="Trebuchet MS" w:hAnsi="Trebuchet MS"/>
                <w:b/>
                <w:sz w:val="16"/>
                <w:szCs w:val="16"/>
                <w:u w:val="single"/>
              </w:rPr>
              <w:t xml:space="preserve">Notities </w:t>
            </w:r>
          </w:p>
        </w:tc>
        <w:tc>
          <w:tcPr>
            <w:tcW w:w="1760" w:type="dxa"/>
          </w:tcPr>
          <w:p w14:paraId="754F0ECF" w14:textId="1AE79CF8" w:rsidR="00741C98" w:rsidRPr="003519DC" w:rsidRDefault="0018715C" w:rsidP="001C6C3A">
            <w:pPr>
              <w:pStyle w:val="Lijstalinea"/>
              <w:tabs>
                <w:tab w:val="left" w:pos="2565"/>
              </w:tabs>
              <w:ind w:left="0"/>
              <w:rPr>
                <w:rFonts w:ascii="Trebuchet MS" w:hAnsi="Trebuchet MS"/>
                <w:b/>
                <w:sz w:val="16"/>
                <w:szCs w:val="16"/>
                <w:u w:val="single"/>
              </w:rPr>
            </w:pPr>
            <w:r>
              <w:rPr>
                <w:rFonts w:ascii="Trebuchet MS" w:hAnsi="Trebuchet MS"/>
                <w:b/>
                <w:sz w:val="16"/>
                <w:szCs w:val="16"/>
                <w:u w:val="single"/>
              </w:rPr>
              <w:t>TO DO</w:t>
            </w:r>
          </w:p>
        </w:tc>
      </w:tr>
      <w:tr w:rsidR="00D97888" w:rsidRPr="00AD0275" w14:paraId="4B82E480" w14:textId="77777777" w:rsidTr="00296089">
        <w:tc>
          <w:tcPr>
            <w:tcW w:w="13272" w:type="dxa"/>
            <w:gridSpan w:val="3"/>
          </w:tcPr>
          <w:p w14:paraId="7CCBCF99" w14:textId="566E385F" w:rsidR="00D97888" w:rsidRDefault="00D97888" w:rsidP="00B87D39">
            <w:pPr>
              <w:rPr>
                <w:rFonts w:ascii="Trebuchet MS" w:hAnsi="Trebuchet MS"/>
                <w:sz w:val="16"/>
                <w:szCs w:val="16"/>
              </w:rPr>
            </w:pPr>
            <w:r w:rsidRPr="003519DC">
              <w:rPr>
                <w:rFonts w:ascii="Trebuchet MS" w:hAnsi="Trebuchet MS"/>
                <w:sz w:val="16"/>
                <w:szCs w:val="16"/>
              </w:rPr>
              <w:t>Bezinning</w:t>
            </w:r>
            <w:r w:rsidR="00CC05CB">
              <w:rPr>
                <w:rFonts w:ascii="Trebuchet MS" w:hAnsi="Trebuchet MS"/>
                <w:sz w:val="16"/>
                <w:szCs w:val="16"/>
              </w:rPr>
              <w:t>: Leeftocht Jaargang nr. 35 nr. 6 februari 2020</w:t>
            </w:r>
          </w:p>
          <w:p w14:paraId="621144A2" w14:textId="5BF5B91F" w:rsidR="0018715C" w:rsidRPr="003519DC" w:rsidRDefault="0018715C" w:rsidP="00B87D39">
            <w:pPr>
              <w:rPr>
                <w:sz w:val="16"/>
                <w:szCs w:val="16"/>
              </w:rPr>
            </w:pPr>
          </w:p>
        </w:tc>
      </w:tr>
      <w:tr w:rsidR="008E2409" w:rsidRPr="00AD0275" w14:paraId="3FAC7FC7" w14:textId="77777777" w:rsidTr="00216A0F">
        <w:tc>
          <w:tcPr>
            <w:tcW w:w="13272" w:type="dxa"/>
            <w:gridSpan w:val="3"/>
          </w:tcPr>
          <w:p w14:paraId="7784E0AF" w14:textId="5E7A7556" w:rsidR="008E2409" w:rsidRPr="003519DC" w:rsidRDefault="008E2409" w:rsidP="001C6C3A">
            <w:pPr>
              <w:pStyle w:val="Lijstalinea"/>
              <w:tabs>
                <w:tab w:val="left" w:pos="2565"/>
              </w:tabs>
              <w:ind w:left="0"/>
              <w:rPr>
                <w:rFonts w:ascii="Trebuchet MS" w:hAnsi="Trebuchet MS"/>
                <w:sz w:val="16"/>
                <w:szCs w:val="16"/>
              </w:rPr>
            </w:pPr>
            <w:r w:rsidRPr="003519DC">
              <w:rPr>
                <w:rFonts w:ascii="Trebuchet MS" w:hAnsi="Trebuchet MS"/>
                <w:sz w:val="16"/>
                <w:szCs w:val="16"/>
              </w:rPr>
              <w:t>Goedkeuring van het verslag</w:t>
            </w:r>
          </w:p>
        </w:tc>
      </w:tr>
      <w:tr w:rsidR="00216A0F" w:rsidRPr="002C123F" w14:paraId="0743FE21" w14:textId="77777777" w:rsidTr="005530B1">
        <w:tc>
          <w:tcPr>
            <w:tcW w:w="11512" w:type="dxa"/>
            <w:gridSpan w:val="2"/>
          </w:tcPr>
          <w:p w14:paraId="57AEC5D7" w14:textId="0A96BF82" w:rsidR="00216A0F" w:rsidRPr="003519DC" w:rsidRDefault="00216A0F" w:rsidP="005530B1">
            <w:pPr>
              <w:pStyle w:val="Lijstalinea"/>
              <w:tabs>
                <w:tab w:val="left" w:pos="2565"/>
              </w:tabs>
              <w:ind w:left="0"/>
              <w:rPr>
                <w:rFonts w:ascii="Trebuchet MS" w:hAnsi="Trebuchet MS"/>
                <w:b/>
                <w:sz w:val="16"/>
                <w:szCs w:val="16"/>
                <w:u w:val="single"/>
              </w:rPr>
            </w:pPr>
            <w:r w:rsidRPr="003519DC">
              <w:rPr>
                <w:rFonts w:ascii="Trebuchet MS" w:hAnsi="Trebuchet MS"/>
                <w:b/>
                <w:sz w:val="16"/>
                <w:szCs w:val="16"/>
                <w:u w:val="single"/>
              </w:rPr>
              <w:t xml:space="preserve">ZILL n.a.v. </w:t>
            </w:r>
            <w:r w:rsidR="00565402" w:rsidRPr="003519DC">
              <w:rPr>
                <w:rFonts w:ascii="Trebuchet MS" w:hAnsi="Trebuchet MS"/>
                <w:b/>
                <w:sz w:val="16"/>
                <w:szCs w:val="16"/>
                <w:u w:val="single"/>
              </w:rPr>
              <w:t>lerende netwerken</w:t>
            </w:r>
          </w:p>
        </w:tc>
        <w:tc>
          <w:tcPr>
            <w:tcW w:w="1760" w:type="dxa"/>
          </w:tcPr>
          <w:p w14:paraId="66E8AD0F" w14:textId="543D9FA3" w:rsidR="00216A0F" w:rsidRPr="003519DC" w:rsidRDefault="00216A0F" w:rsidP="005530B1">
            <w:pPr>
              <w:pStyle w:val="Lijstalinea"/>
              <w:tabs>
                <w:tab w:val="left" w:pos="2565"/>
              </w:tabs>
              <w:ind w:left="0"/>
              <w:rPr>
                <w:rFonts w:ascii="Trebuchet MS" w:hAnsi="Trebuchet MS"/>
                <w:sz w:val="16"/>
                <w:szCs w:val="16"/>
              </w:rPr>
            </w:pPr>
          </w:p>
        </w:tc>
      </w:tr>
      <w:tr w:rsidR="009440A9" w:rsidRPr="002C123F" w14:paraId="1D5BE4CA" w14:textId="77777777" w:rsidTr="0018715C">
        <w:tc>
          <w:tcPr>
            <w:tcW w:w="3386" w:type="dxa"/>
          </w:tcPr>
          <w:p w14:paraId="2BC49421" w14:textId="4B3A0166" w:rsidR="009440A9" w:rsidRPr="003519DC" w:rsidRDefault="009440A9" w:rsidP="009440A9">
            <w:pPr>
              <w:tabs>
                <w:tab w:val="left" w:pos="2565"/>
              </w:tabs>
              <w:rPr>
                <w:rFonts w:ascii="Trebuchet MS" w:hAnsi="Trebuchet MS"/>
                <w:sz w:val="16"/>
                <w:szCs w:val="16"/>
              </w:rPr>
            </w:pPr>
            <w:proofErr w:type="spellStart"/>
            <w:r w:rsidRPr="003519DC">
              <w:rPr>
                <w:rFonts w:ascii="Trebuchet MS" w:hAnsi="Trebuchet MS"/>
                <w:sz w:val="16"/>
                <w:szCs w:val="16"/>
              </w:rPr>
              <w:t>Zill</w:t>
            </w:r>
            <w:proofErr w:type="spellEnd"/>
            <w:r w:rsidRPr="003519DC">
              <w:rPr>
                <w:rFonts w:ascii="Trebuchet MS" w:hAnsi="Trebuchet MS"/>
                <w:sz w:val="16"/>
                <w:szCs w:val="16"/>
              </w:rPr>
              <w:t xml:space="preserve"> en zorg</w:t>
            </w:r>
          </w:p>
        </w:tc>
        <w:tc>
          <w:tcPr>
            <w:tcW w:w="8126" w:type="dxa"/>
          </w:tcPr>
          <w:p w14:paraId="4F4CF905" w14:textId="0EE82B79" w:rsidR="0018715C" w:rsidRPr="00DE1766" w:rsidRDefault="00651D12" w:rsidP="003B5AD3">
            <w:pPr>
              <w:pStyle w:val="Lijstalinea"/>
              <w:numPr>
                <w:ilvl w:val="0"/>
                <w:numId w:val="2"/>
              </w:numPr>
              <w:tabs>
                <w:tab w:val="left" w:pos="2565"/>
              </w:tabs>
              <w:rPr>
                <w:rFonts w:ascii="Trebuchet MS" w:hAnsi="Trebuchet MS"/>
                <w:sz w:val="18"/>
                <w:szCs w:val="18"/>
              </w:rPr>
            </w:pPr>
            <w:r w:rsidRPr="00DE1766">
              <w:rPr>
                <w:rFonts w:ascii="Trebuchet MS" w:hAnsi="Trebuchet MS"/>
                <w:sz w:val="18"/>
                <w:szCs w:val="18"/>
              </w:rPr>
              <w:t>e</w:t>
            </w:r>
            <w:r w:rsidR="009440A9" w:rsidRPr="00DE1766">
              <w:rPr>
                <w:rFonts w:ascii="Trebuchet MS" w:hAnsi="Trebuchet MS"/>
                <w:sz w:val="18"/>
                <w:szCs w:val="18"/>
              </w:rPr>
              <w:t xml:space="preserve">igenschappen van de </w:t>
            </w:r>
            <w:proofErr w:type="spellStart"/>
            <w:r w:rsidR="009440A9" w:rsidRPr="00DE1766">
              <w:rPr>
                <w:rFonts w:ascii="Trebuchet MS" w:hAnsi="Trebuchet MS"/>
                <w:sz w:val="18"/>
                <w:szCs w:val="18"/>
              </w:rPr>
              <w:t>Zillige</w:t>
            </w:r>
            <w:proofErr w:type="spellEnd"/>
            <w:r w:rsidR="009440A9" w:rsidRPr="00DE1766">
              <w:rPr>
                <w:rFonts w:ascii="Trebuchet MS" w:hAnsi="Trebuchet MS"/>
                <w:sz w:val="18"/>
                <w:szCs w:val="18"/>
              </w:rPr>
              <w:t xml:space="preserve"> leraar </w:t>
            </w:r>
          </w:p>
          <w:p w14:paraId="404B8B59" w14:textId="31F2D3A5" w:rsidR="0018715C" w:rsidRPr="00DE1766" w:rsidRDefault="0018715C" w:rsidP="0018715C">
            <w:pPr>
              <w:tabs>
                <w:tab w:val="left" w:pos="2565"/>
              </w:tabs>
              <w:rPr>
                <w:rFonts w:ascii="Trebuchet MS" w:hAnsi="Trebuchet MS"/>
                <w:sz w:val="18"/>
                <w:szCs w:val="18"/>
              </w:rPr>
            </w:pPr>
            <w:r w:rsidRPr="00DE1766">
              <w:rPr>
                <w:rFonts w:ascii="Trebuchet MS" w:hAnsi="Trebuchet MS"/>
                <w:sz w:val="18"/>
                <w:szCs w:val="18"/>
              </w:rPr>
              <w:t>Nu iedereen dit eerlijk heeft ingevuld, kan je voor jezelf beter inschatten hoe “</w:t>
            </w:r>
            <w:proofErr w:type="spellStart"/>
            <w:r w:rsidRPr="00DE1766">
              <w:rPr>
                <w:rFonts w:ascii="Trebuchet MS" w:hAnsi="Trebuchet MS"/>
                <w:sz w:val="18"/>
                <w:szCs w:val="18"/>
              </w:rPr>
              <w:t>zillig</w:t>
            </w:r>
            <w:proofErr w:type="spellEnd"/>
            <w:r w:rsidRPr="00DE1766">
              <w:rPr>
                <w:rFonts w:ascii="Trebuchet MS" w:hAnsi="Trebuchet MS"/>
                <w:sz w:val="18"/>
                <w:szCs w:val="18"/>
              </w:rPr>
              <w:t>” je zelf bent. We gaan dit niet controleren of overlopen. De bedoeling is dat je dit als beginsituatie voor jouw “</w:t>
            </w:r>
            <w:proofErr w:type="spellStart"/>
            <w:r w:rsidRPr="00DE1766">
              <w:rPr>
                <w:rFonts w:ascii="Trebuchet MS" w:hAnsi="Trebuchet MS"/>
                <w:sz w:val="18"/>
                <w:szCs w:val="18"/>
              </w:rPr>
              <w:t>zill</w:t>
            </w:r>
            <w:proofErr w:type="spellEnd"/>
            <w:r w:rsidRPr="00DE1766">
              <w:rPr>
                <w:rFonts w:ascii="Trebuchet MS" w:hAnsi="Trebuchet MS"/>
                <w:sz w:val="18"/>
                <w:szCs w:val="18"/>
              </w:rPr>
              <w:t xml:space="preserve"> – profiel” beschouwt en nu weet waar je zelf misschien nog werk moet van maken!</w:t>
            </w:r>
          </w:p>
          <w:p w14:paraId="37F7F204" w14:textId="407308FB" w:rsidR="0018715C" w:rsidRPr="00DE1766" w:rsidRDefault="0018715C" w:rsidP="0018715C">
            <w:pPr>
              <w:tabs>
                <w:tab w:val="left" w:pos="2565"/>
              </w:tabs>
              <w:rPr>
                <w:rFonts w:ascii="Trebuchet MS" w:hAnsi="Trebuchet MS"/>
                <w:sz w:val="18"/>
                <w:szCs w:val="18"/>
              </w:rPr>
            </w:pPr>
            <w:r w:rsidRPr="00DE1766">
              <w:rPr>
                <w:rFonts w:ascii="Trebuchet MS" w:hAnsi="Trebuchet MS"/>
                <w:sz w:val="18"/>
                <w:szCs w:val="18"/>
              </w:rPr>
              <w:t>Een overzicht van de “</w:t>
            </w:r>
            <w:proofErr w:type="spellStart"/>
            <w:r w:rsidRPr="00DE1766">
              <w:rPr>
                <w:rFonts w:ascii="Trebuchet MS" w:hAnsi="Trebuchet MS"/>
                <w:sz w:val="18"/>
                <w:szCs w:val="18"/>
              </w:rPr>
              <w:t>Zill</w:t>
            </w:r>
            <w:proofErr w:type="spellEnd"/>
            <w:r w:rsidRPr="00DE1766">
              <w:rPr>
                <w:rFonts w:ascii="Trebuchet MS" w:hAnsi="Trebuchet MS"/>
                <w:sz w:val="18"/>
                <w:szCs w:val="18"/>
              </w:rPr>
              <w:t xml:space="preserve"> – website”:</w:t>
            </w:r>
          </w:p>
          <w:p w14:paraId="3E7FD791" w14:textId="77777777" w:rsidR="0018715C" w:rsidRPr="0018715C" w:rsidRDefault="0018715C" w:rsidP="0018715C">
            <w:pPr>
              <w:shd w:val="clear" w:color="auto" w:fill="FFFFFF"/>
              <w:outlineLvl w:val="3"/>
              <w:rPr>
                <w:rFonts w:ascii="Trebuchet MS" w:eastAsia="Times New Roman" w:hAnsi="Trebuchet MS" w:cs="Times New Roman"/>
                <w:b/>
                <w:bCs/>
                <w:color w:val="7030A0"/>
                <w:sz w:val="18"/>
                <w:szCs w:val="18"/>
                <w:lang w:eastAsia="nl-BE"/>
              </w:rPr>
            </w:pPr>
            <w:r w:rsidRPr="0018715C">
              <w:rPr>
                <w:rFonts w:ascii="Trebuchet MS" w:eastAsia="Times New Roman" w:hAnsi="Trebuchet MS" w:cs="Times New Roman"/>
                <w:b/>
                <w:bCs/>
                <w:color w:val="7030A0"/>
                <w:sz w:val="18"/>
                <w:szCs w:val="18"/>
                <w:lang w:eastAsia="nl-BE"/>
              </w:rPr>
              <w:t>Professionele leraren en lerarenteams</w:t>
            </w:r>
          </w:p>
          <w:p w14:paraId="497DBA74" w14:textId="77777777" w:rsidR="0018715C" w:rsidRPr="0018715C" w:rsidRDefault="0018715C" w:rsidP="0018715C">
            <w:pPr>
              <w:shd w:val="clear" w:color="auto" w:fill="FFFFFF"/>
              <w:rPr>
                <w:rFonts w:ascii="Trebuchet MS" w:eastAsia="Times New Roman" w:hAnsi="Trebuchet MS" w:cs="Times New Roman"/>
                <w:sz w:val="18"/>
                <w:szCs w:val="18"/>
                <w:lang w:eastAsia="nl-BE"/>
              </w:rPr>
            </w:pPr>
            <w:r w:rsidRPr="0018715C">
              <w:rPr>
                <w:rFonts w:ascii="Trebuchet MS" w:eastAsia="Times New Roman" w:hAnsi="Trebuchet MS" w:cs="Times New Roman"/>
                <w:sz w:val="18"/>
                <w:szCs w:val="18"/>
                <w:lang w:eastAsia="nl-BE"/>
              </w:rPr>
              <w:t>In Opdrachten voor het katholiek basisonderwijs in Vlaanderen (2013) worden leraren en schoolteams onder andere uitgenodigd tot ‘werken aan een geïntegreerd onderwijsinhoudelijk aanbod’ en tot ‘werken aan een stimulerend opvoedingsklimaat en een doeltreffende didactische aanpak’. Deze opdrachten beschrijven wat je mag verwachten van een ontwikkelingsgerichte schoolwerking. Hier inspireren ze ons om de </w:t>
            </w:r>
            <w:r w:rsidRPr="0018715C">
              <w:rPr>
                <w:rFonts w:ascii="Trebuchet MS" w:eastAsia="Times New Roman" w:hAnsi="Trebuchet MS" w:cs="Times New Roman"/>
                <w:b/>
                <w:bCs/>
                <w:sz w:val="18"/>
                <w:szCs w:val="18"/>
                <w:lang w:eastAsia="nl-BE"/>
              </w:rPr>
              <w:t>professionele grondhouding</w:t>
            </w:r>
            <w:r w:rsidRPr="0018715C">
              <w:rPr>
                <w:rFonts w:ascii="Trebuchet MS" w:eastAsia="Times New Roman" w:hAnsi="Trebuchet MS" w:cs="Times New Roman"/>
                <w:sz w:val="18"/>
                <w:szCs w:val="18"/>
                <w:lang w:eastAsia="nl-BE"/>
              </w:rPr>
              <w:t> van de leraar en lerarenteams te typeren aan de hand van </w:t>
            </w:r>
            <w:r w:rsidRPr="0018715C">
              <w:rPr>
                <w:rFonts w:ascii="Trebuchet MS" w:eastAsia="Times New Roman" w:hAnsi="Trebuchet MS" w:cs="Times New Roman"/>
                <w:b/>
                <w:bCs/>
                <w:sz w:val="18"/>
                <w:szCs w:val="18"/>
                <w:lang w:eastAsia="nl-BE"/>
              </w:rPr>
              <w:t>tien eigenschappen</w:t>
            </w:r>
            <w:r w:rsidRPr="0018715C">
              <w:rPr>
                <w:rFonts w:ascii="Trebuchet MS" w:eastAsia="Times New Roman" w:hAnsi="Trebuchet MS" w:cs="Times New Roman"/>
                <w:sz w:val="18"/>
                <w:szCs w:val="18"/>
                <w:lang w:eastAsia="nl-BE"/>
              </w:rPr>
              <w:t>.</w:t>
            </w:r>
          </w:p>
          <w:p w14:paraId="7766D9BE" w14:textId="150C4ED0" w:rsidR="0018715C" w:rsidRDefault="0018715C" w:rsidP="0018715C">
            <w:pPr>
              <w:shd w:val="clear" w:color="auto" w:fill="FFFFFF"/>
              <w:outlineLvl w:val="4"/>
              <w:rPr>
                <w:rFonts w:ascii="Trebuchet MS" w:eastAsia="Times New Roman" w:hAnsi="Trebuchet MS" w:cs="Times New Roman"/>
                <w:sz w:val="18"/>
                <w:szCs w:val="18"/>
                <w:lang w:eastAsia="nl-BE"/>
              </w:rPr>
            </w:pPr>
            <w:r w:rsidRPr="0018715C">
              <w:rPr>
                <w:rFonts w:ascii="Trebuchet MS" w:eastAsia="Times New Roman" w:hAnsi="Trebuchet MS" w:cs="Times New Roman"/>
                <w:sz w:val="18"/>
                <w:szCs w:val="18"/>
                <w:lang w:eastAsia="nl-BE"/>
              </w:rPr>
              <w:t>Professionele leraren en lerarenteams...</w:t>
            </w:r>
          </w:p>
          <w:p w14:paraId="143836C4" w14:textId="77777777" w:rsidR="00745D83" w:rsidRPr="0018715C" w:rsidRDefault="00745D83" w:rsidP="0018715C">
            <w:pPr>
              <w:shd w:val="clear" w:color="auto" w:fill="FFFFFF"/>
              <w:outlineLvl w:val="4"/>
              <w:rPr>
                <w:rFonts w:ascii="Trebuchet MS" w:eastAsia="Times New Roman" w:hAnsi="Trebuchet MS" w:cs="Times New Roman"/>
                <w:sz w:val="18"/>
                <w:szCs w:val="18"/>
                <w:lang w:eastAsia="nl-BE"/>
              </w:rPr>
            </w:pPr>
          </w:p>
          <w:p w14:paraId="3FBC338D" w14:textId="77777777" w:rsidR="0018715C" w:rsidRPr="0018715C" w:rsidRDefault="0018715C" w:rsidP="0018715C">
            <w:pPr>
              <w:shd w:val="clear" w:color="auto" w:fill="FFFFFF"/>
              <w:spacing w:line="300" w:lineRule="atLeast"/>
              <w:ind w:right="150"/>
              <w:outlineLvl w:val="5"/>
              <w:rPr>
                <w:rFonts w:ascii="Trebuchet MS" w:eastAsia="Times New Roman" w:hAnsi="Trebuchet MS" w:cs="Times New Roman"/>
                <w:sz w:val="18"/>
                <w:szCs w:val="18"/>
                <w:lang w:eastAsia="nl-BE"/>
              </w:rPr>
            </w:pPr>
            <w:r w:rsidRPr="0018715C">
              <w:rPr>
                <w:rFonts w:ascii="Trebuchet MS" w:eastAsia="Times New Roman" w:hAnsi="Trebuchet MS" w:cs="Times New Roman"/>
                <w:sz w:val="18"/>
                <w:szCs w:val="18"/>
                <w:shd w:val="clear" w:color="auto" w:fill="AE1F80"/>
                <w:lang w:eastAsia="nl-BE"/>
              </w:rPr>
              <w:t>1</w:t>
            </w:r>
            <w:r w:rsidRPr="0018715C">
              <w:rPr>
                <w:rFonts w:ascii="Trebuchet MS" w:eastAsia="Times New Roman" w:hAnsi="Trebuchet MS" w:cs="Times New Roman"/>
                <w:sz w:val="18"/>
                <w:szCs w:val="18"/>
                <w:lang w:eastAsia="nl-BE"/>
              </w:rPr>
              <w:t> geloven onvoorwaardelijk in de ontwikkeling en het leervermogen van elke leerling.</w:t>
            </w:r>
          </w:p>
          <w:p w14:paraId="321286DC" w14:textId="77777777" w:rsidR="0018715C" w:rsidRPr="0018715C" w:rsidRDefault="0018715C" w:rsidP="0018715C">
            <w:pPr>
              <w:shd w:val="clear" w:color="auto" w:fill="FFFFFF"/>
              <w:spacing w:line="300" w:lineRule="atLeast"/>
              <w:ind w:right="150"/>
              <w:outlineLvl w:val="5"/>
              <w:rPr>
                <w:rFonts w:ascii="Trebuchet MS" w:eastAsia="Times New Roman" w:hAnsi="Trebuchet MS" w:cs="Times New Roman"/>
                <w:sz w:val="18"/>
                <w:szCs w:val="18"/>
                <w:lang w:eastAsia="nl-BE"/>
              </w:rPr>
            </w:pPr>
            <w:r w:rsidRPr="0018715C">
              <w:rPr>
                <w:rFonts w:ascii="Trebuchet MS" w:eastAsia="Times New Roman" w:hAnsi="Trebuchet MS" w:cs="Times New Roman"/>
                <w:sz w:val="18"/>
                <w:szCs w:val="18"/>
                <w:shd w:val="clear" w:color="auto" w:fill="AE1F80"/>
                <w:lang w:eastAsia="nl-BE"/>
              </w:rPr>
              <w:t>2</w:t>
            </w:r>
            <w:r w:rsidRPr="0018715C">
              <w:rPr>
                <w:rFonts w:ascii="Trebuchet MS" w:eastAsia="Times New Roman" w:hAnsi="Trebuchet MS" w:cs="Times New Roman"/>
                <w:sz w:val="18"/>
                <w:szCs w:val="18"/>
                <w:lang w:eastAsia="nl-BE"/>
              </w:rPr>
              <w:t> aanvaarden dat leren en ontwikkelen grillig, veelzijdig en eigen aan elke leerling zijn.</w:t>
            </w:r>
          </w:p>
          <w:p w14:paraId="0BCC6936" w14:textId="77777777" w:rsidR="0018715C" w:rsidRPr="0018715C" w:rsidRDefault="0018715C" w:rsidP="0018715C">
            <w:pPr>
              <w:shd w:val="clear" w:color="auto" w:fill="FFFFFF"/>
              <w:spacing w:line="300" w:lineRule="atLeast"/>
              <w:ind w:right="150"/>
              <w:outlineLvl w:val="5"/>
              <w:rPr>
                <w:rFonts w:ascii="Trebuchet MS" w:eastAsia="Times New Roman" w:hAnsi="Trebuchet MS" w:cs="Times New Roman"/>
                <w:sz w:val="18"/>
                <w:szCs w:val="18"/>
                <w:lang w:eastAsia="nl-BE"/>
              </w:rPr>
            </w:pPr>
            <w:r w:rsidRPr="0018715C">
              <w:rPr>
                <w:rFonts w:ascii="Trebuchet MS" w:eastAsia="Times New Roman" w:hAnsi="Trebuchet MS" w:cs="Times New Roman"/>
                <w:sz w:val="18"/>
                <w:szCs w:val="18"/>
                <w:shd w:val="clear" w:color="auto" w:fill="AE1F80"/>
                <w:lang w:eastAsia="nl-BE"/>
              </w:rPr>
              <w:t>3</w:t>
            </w:r>
            <w:r w:rsidRPr="0018715C">
              <w:rPr>
                <w:rFonts w:ascii="Trebuchet MS" w:eastAsia="Times New Roman" w:hAnsi="Trebuchet MS" w:cs="Times New Roman"/>
                <w:sz w:val="18"/>
                <w:szCs w:val="18"/>
                <w:lang w:eastAsia="nl-BE"/>
              </w:rPr>
              <w:t> werken aan de dieperliggende ontwikkeling van hun leerlingen in al haar facetten.</w:t>
            </w:r>
          </w:p>
          <w:p w14:paraId="3BECF470" w14:textId="77777777" w:rsidR="0018715C" w:rsidRPr="0018715C" w:rsidRDefault="0018715C" w:rsidP="0018715C">
            <w:pPr>
              <w:shd w:val="clear" w:color="auto" w:fill="FFFFFF"/>
              <w:spacing w:line="300" w:lineRule="atLeast"/>
              <w:ind w:right="150"/>
              <w:outlineLvl w:val="5"/>
              <w:rPr>
                <w:rFonts w:ascii="Trebuchet MS" w:eastAsia="Times New Roman" w:hAnsi="Trebuchet MS" w:cs="Times New Roman"/>
                <w:sz w:val="18"/>
                <w:szCs w:val="18"/>
                <w:lang w:eastAsia="nl-BE"/>
              </w:rPr>
            </w:pPr>
            <w:r w:rsidRPr="0018715C">
              <w:rPr>
                <w:rFonts w:ascii="Trebuchet MS" w:eastAsia="Times New Roman" w:hAnsi="Trebuchet MS" w:cs="Times New Roman"/>
                <w:sz w:val="18"/>
                <w:szCs w:val="18"/>
                <w:shd w:val="clear" w:color="auto" w:fill="AE1F80"/>
                <w:lang w:eastAsia="nl-BE"/>
              </w:rPr>
              <w:t>4</w:t>
            </w:r>
            <w:r w:rsidRPr="0018715C">
              <w:rPr>
                <w:rFonts w:ascii="Trebuchet MS" w:eastAsia="Times New Roman" w:hAnsi="Trebuchet MS" w:cs="Times New Roman"/>
                <w:sz w:val="18"/>
                <w:szCs w:val="18"/>
                <w:lang w:eastAsia="nl-BE"/>
              </w:rPr>
              <w:t> gaan op zoek naar en werken in de zone van de naaste ontwikkeling, op maat van elke leerling.</w:t>
            </w:r>
          </w:p>
          <w:p w14:paraId="0C6A52E5" w14:textId="77777777" w:rsidR="0018715C" w:rsidRPr="0018715C" w:rsidRDefault="0018715C" w:rsidP="0018715C">
            <w:pPr>
              <w:shd w:val="clear" w:color="auto" w:fill="FFFFFF"/>
              <w:spacing w:line="300" w:lineRule="atLeast"/>
              <w:ind w:right="150"/>
              <w:outlineLvl w:val="5"/>
              <w:rPr>
                <w:rFonts w:ascii="Trebuchet MS" w:eastAsia="Times New Roman" w:hAnsi="Trebuchet MS" w:cs="Times New Roman"/>
                <w:sz w:val="18"/>
                <w:szCs w:val="18"/>
                <w:lang w:eastAsia="nl-BE"/>
              </w:rPr>
            </w:pPr>
            <w:r w:rsidRPr="0018715C">
              <w:rPr>
                <w:rFonts w:ascii="Trebuchet MS" w:eastAsia="Times New Roman" w:hAnsi="Trebuchet MS" w:cs="Times New Roman"/>
                <w:sz w:val="18"/>
                <w:szCs w:val="18"/>
                <w:shd w:val="clear" w:color="auto" w:fill="AE1F80"/>
                <w:lang w:eastAsia="nl-BE"/>
              </w:rPr>
              <w:t>5</w:t>
            </w:r>
            <w:r w:rsidRPr="0018715C">
              <w:rPr>
                <w:rFonts w:ascii="Trebuchet MS" w:eastAsia="Times New Roman" w:hAnsi="Trebuchet MS" w:cs="Times New Roman"/>
                <w:sz w:val="18"/>
                <w:szCs w:val="18"/>
                <w:lang w:eastAsia="nl-BE"/>
              </w:rPr>
              <w:t> zorgen voor een rijke ondersteuning en interactie.</w:t>
            </w:r>
          </w:p>
          <w:p w14:paraId="65FAC560" w14:textId="77777777" w:rsidR="0018715C" w:rsidRPr="0018715C" w:rsidRDefault="0018715C" w:rsidP="0018715C">
            <w:pPr>
              <w:shd w:val="clear" w:color="auto" w:fill="FFFFFF"/>
              <w:spacing w:line="300" w:lineRule="atLeast"/>
              <w:ind w:right="150"/>
              <w:outlineLvl w:val="5"/>
              <w:rPr>
                <w:rFonts w:ascii="Trebuchet MS" w:eastAsia="Times New Roman" w:hAnsi="Trebuchet MS" w:cs="Times New Roman"/>
                <w:sz w:val="18"/>
                <w:szCs w:val="18"/>
                <w:lang w:eastAsia="nl-BE"/>
              </w:rPr>
            </w:pPr>
            <w:r w:rsidRPr="0018715C">
              <w:rPr>
                <w:rFonts w:ascii="Trebuchet MS" w:eastAsia="Times New Roman" w:hAnsi="Trebuchet MS" w:cs="Times New Roman"/>
                <w:sz w:val="18"/>
                <w:szCs w:val="18"/>
                <w:shd w:val="clear" w:color="auto" w:fill="AE1F80"/>
                <w:lang w:eastAsia="nl-BE"/>
              </w:rPr>
              <w:t>6</w:t>
            </w:r>
            <w:r w:rsidRPr="0018715C">
              <w:rPr>
                <w:rFonts w:ascii="Trebuchet MS" w:eastAsia="Times New Roman" w:hAnsi="Trebuchet MS" w:cs="Times New Roman"/>
                <w:sz w:val="18"/>
                <w:szCs w:val="18"/>
                <w:lang w:eastAsia="nl-BE"/>
              </w:rPr>
              <w:t> maken werk van betekenisvol leren.</w:t>
            </w:r>
          </w:p>
          <w:p w14:paraId="6072D7D4" w14:textId="77777777" w:rsidR="0018715C" w:rsidRPr="0018715C" w:rsidRDefault="0018715C" w:rsidP="0018715C">
            <w:pPr>
              <w:shd w:val="clear" w:color="auto" w:fill="FFFFFF"/>
              <w:spacing w:line="300" w:lineRule="atLeast"/>
              <w:ind w:right="150"/>
              <w:outlineLvl w:val="5"/>
              <w:rPr>
                <w:rFonts w:ascii="Trebuchet MS" w:eastAsia="Times New Roman" w:hAnsi="Trebuchet MS" w:cs="Times New Roman"/>
                <w:sz w:val="18"/>
                <w:szCs w:val="18"/>
                <w:lang w:eastAsia="nl-BE"/>
              </w:rPr>
            </w:pPr>
            <w:r w:rsidRPr="0018715C">
              <w:rPr>
                <w:rFonts w:ascii="Trebuchet MS" w:eastAsia="Times New Roman" w:hAnsi="Trebuchet MS" w:cs="Times New Roman"/>
                <w:sz w:val="18"/>
                <w:szCs w:val="18"/>
                <w:shd w:val="clear" w:color="auto" w:fill="AE1F80"/>
                <w:lang w:eastAsia="nl-BE"/>
              </w:rPr>
              <w:t>7</w:t>
            </w:r>
            <w:r w:rsidRPr="0018715C">
              <w:rPr>
                <w:rFonts w:ascii="Trebuchet MS" w:eastAsia="Times New Roman" w:hAnsi="Trebuchet MS" w:cs="Times New Roman"/>
                <w:sz w:val="18"/>
                <w:szCs w:val="18"/>
                <w:lang w:eastAsia="nl-BE"/>
              </w:rPr>
              <w:t> beschouwen en gebruiken ‘</w:t>
            </w:r>
            <w:proofErr w:type="spellStart"/>
            <w:r w:rsidRPr="0018715C">
              <w:rPr>
                <w:rFonts w:ascii="Trebuchet MS" w:eastAsia="Times New Roman" w:hAnsi="Trebuchet MS" w:cs="Times New Roman"/>
                <w:sz w:val="18"/>
                <w:szCs w:val="18"/>
                <w:lang w:eastAsia="nl-BE"/>
              </w:rPr>
              <w:t>leefstof</w:t>
            </w:r>
            <w:proofErr w:type="spellEnd"/>
            <w:r w:rsidRPr="0018715C">
              <w:rPr>
                <w:rFonts w:ascii="Trebuchet MS" w:eastAsia="Times New Roman" w:hAnsi="Trebuchet MS" w:cs="Times New Roman"/>
                <w:sz w:val="18"/>
                <w:szCs w:val="18"/>
                <w:lang w:eastAsia="nl-BE"/>
              </w:rPr>
              <w:t>’ als ‘leerstof’ en omgekeerd.</w:t>
            </w:r>
          </w:p>
          <w:p w14:paraId="30CEC5B2" w14:textId="77777777" w:rsidR="0018715C" w:rsidRPr="0018715C" w:rsidRDefault="0018715C" w:rsidP="0018715C">
            <w:pPr>
              <w:shd w:val="clear" w:color="auto" w:fill="FFFFFF"/>
              <w:spacing w:line="300" w:lineRule="atLeast"/>
              <w:ind w:right="150"/>
              <w:outlineLvl w:val="5"/>
              <w:rPr>
                <w:rFonts w:ascii="Trebuchet MS" w:eastAsia="Times New Roman" w:hAnsi="Trebuchet MS" w:cs="Times New Roman"/>
                <w:sz w:val="18"/>
                <w:szCs w:val="18"/>
                <w:lang w:eastAsia="nl-BE"/>
              </w:rPr>
            </w:pPr>
            <w:r w:rsidRPr="0018715C">
              <w:rPr>
                <w:rFonts w:ascii="Trebuchet MS" w:eastAsia="Times New Roman" w:hAnsi="Trebuchet MS" w:cs="Times New Roman"/>
                <w:sz w:val="18"/>
                <w:szCs w:val="18"/>
                <w:shd w:val="clear" w:color="auto" w:fill="AE1F80"/>
                <w:lang w:eastAsia="nl-BE"/>
              </w:rPr>
              <w:t>8</w:t>
            </w:r>
            <w:r w:rsidRPr="0018715C">
              <w:rPr>
                <w:rFonts w:ascii="Trebuchet MS" w:eastAsia="Times New Roman" w:hAnsi="Trebuchet MS" w:cs="Times New Roman"/>
                <w:sz w:val="18"/>
                <w:szCs w:val="18"/>
                <w:lang w:eastAsia="nl-BE"/>
              </w:rPr>
              <w:t> ondersteunen metacognitieve processen bij hun leerlingen.</w:t>
            </w:r>
          </w:p>
          <w:p w14:paraId="078303CD" w14:textId="77777777" w:rsidR="0018715C" w:rsidRPr="0018715C" w:rsidRDefault="0018715C" w:rsidP="0018715C">
            <w:pPr>
              <w:shd w:val="clear" w:color="auto" w:fill="FFFFFF"/>
              <w:spacing w:line="300" w:lineRule="atLeast"/>
              <w:ind w:right="150"/>
              <w:outlineLvl w:val="5"/>
              <w:rPr>
                <w:rFonts w:ascii="Trebuchet MS" w:eastAsia="Times New Roman" w:hAnsi="Trebuchet MS" w:cs="Times New Roman"/>
                <w:sz w:val="18"/>
                <w:szCs w:val="18"/>
                <w:lang w:eastAsia="nl-BE"/>
              </w:rPr>
            </w:pPr>
            <w:r w:rsidRPr="0018715C">
              <w:rPr>
                <w:rFonts w:ascii="Trebuchet MS" w:eastAsia="Times New Roman" w:hAnsi="Trebuchet MS" w:cs="Times New Roman"/>
                <w:sz w:val="18"/>
                <w:szCs w:val="18"/>
                <w:shd w:val="clear" w:color="auto" w:fill="AE1F80"/>
                <w:lang w:eastAsia="nl-BE"/>
              </w:rPr>
              <w:t>9</w:t>
            </w:r>
            <w:r w:rsidRPr="0018715C">
              <w:rPr>
                <w:rFonts w:ascii="Trebuchet MS" w:eastAsia="Times New Roman" w:hAnsi="Trebuchet MS" w:cs="Times New Roman"/>
                <w:sz w:val="18"/>
                <w:szCs w:val="18"/>
                <w:lang w:eastAsia="nl-BE"/>
              </w:rPr>
              <w:t> zorgen voor effectieve onderwijsarrangementen op maat van hun leerlingen.</w:t>
            </w:r>
          </w:p>
          <w:p w14:paraId="4835838C" w14:textId="77777777" w:rsidR="0018715C" w:rsidRPr="0018715C" w:rsidRDefault="0018715C" w:rsidP="0018715C">
            <w:pPr>
              <w:shd w:val="clear" w:color="auto" w:fill="FFFFFF"/>
              <w:spacing w:line="300" w:lineRule="atLeast"/>
              <w:ind w:right="150"/>
              <w:outlineLvl w:val="5"/>
              <w:rPr>
                <w:rFonts w:ascii="Trebuchet MS" w:eastAsia="Times New Roman" w:hAnsi="Trebuchet MS" w:cs="Times New Roman"/>
                <w:sz w:val="18"/>
                <w:szCs w:val="18"/>
                <w:lang w:eastAsia="nl-BE"/>
              </w:rPr>
            </w:pPr>
            <w:r w:rsidRPr="0018715C">
              <w:rPr>
                <w:rFonts w:ascii="Trebuchet MS" w:eastAsia="Times New Roman" w:hAnsi="Trebuchet MS" w:cs="Times New Roman"/>
                <w:sz w:val="18"/>
                <w:szCs w:val="18"/>
                <w:shd w:val="clear" w:color="auto" w:fill="AE1F80"/>
                <w:lang w:eastAsia="nl-BE"/>
              </w:rPr>
              <w:t>10</w:t>
            </w:r>
            <w:r w:rsidRPr="0018715C">
              <w:rPr>
                <w:rFonts w:ascii="Trebuchet MS" w:eastAsia="Times New Roman" w:hAnsi="Trebuchet MS" w:cs="Times New Roman"/>
                <w:sz w:val="18"/>
                <w:szCs w:val="18"/>
                <w:lang w:eastAsia="nl-BE"/>
              </w:rPr>
              <w:t> geloven onvoorwaardelijk in de eigen professionele ontwikkeling en investeren daarin.</w:t>
            </w:r>
          </w:p>
          <w:p w14:paraId="1E694AA5" w14:textId="77777777" w:rsidR="0018715C" w:rsidRPr="00DE1766" w:rsidRDefault="0018715C" w:rsidP="0018715C">
            <w:pPr>
              <w:shd w:val="clear" w:color="auto" w:fill="FFFFFF"/>
              <w:rPr>
                <w:rFonts w:ascii="Trebuchet MS" w:eastAsia="Times New Roman" w:hAnsi="Trebuchet MS" w:cs="Times New Roman"/>
                <w:sz w:val="18"/>
                <w:szCs w:val="18"/>
                <w:lang w:eastAsia="nl-BE"/>
              </w:rPr>
            </w:pPr>
          </w:p>
          <w:p w14:paraId="61E81735" w14:textId="77777777" w:rsidR="00745D83" w:rsidRDefault="00745D83" w:rsidP="0018715C">
            <w:pPr>
              <w:shd w:val="clear" w:color="auto" w:fill="FFFFFF"/>
              <w:rPr>
                <w:rFonts w:ascii="Trebuchet MS" w:eastAsia="Times New Roman" w:hAnsi="Trebuchet MS" w:cs="Times New Roman"/>
                <w:sz w:val="18"/>
                <w:szCs w:val="18"/>
                <w:lang w:eastAsia="nl-BE"/>
              </w:rPr>
            </w:pPr>
          </w:p>
          <w:p w14:paraId="480474EA" w14:textId="4B99AF54" w:rsidR="0018715C" w:rsidRPr="0018715C" w:rsidRDefault="0018715C" w:rsidP="0018715C">
            <w:pPr>
              <w:shd w:val="clear" w:color="auto" w:fill="FFFFFF"/>
              <w:rPr>
                <w:rFonts w:ascii="Trebuchet MS" w:eastAsia="Times New Roman" w:hAnsi="Trebuchet MS" w:cs="Times New Roman"/>
                <w:sz w:val="18"/>
                <w:szCs w:val="18"/>
                <w:lang w:eastAsia="nl-BE"/>
              </w:rPr>
            </w:pPr>
            <w:r w:rsidRPr="0018715C">
              <w:rPr>
                <w:rFonts w:ascii="Trebuchet MS" w:eastAsia="Times New Roman" w:hAnsi="Trebuchet MS" w:cs="Times New Roman"/>
                <w:sz w:val="18"/>
                <w:szCs w:val="18"/>
                <w:lang w:eastAsia="nl-BE"/>
              </w:rPr>
              <w:lastRenderedPageBreak/>
              <w:t>Gedurende hun loopbaan ontwikkelen leraren meer en meer competenties die het leren van hun leerlingen ten goede komen. Belangrijke stimuli daarbij zijn vorming, leerplandiscours, engagement in lerende netwerken, studie, raadplegen van bronnen, professionele uitwisseling, de durf om te experimenteren, formatieve kwaliteitszorg …</w:t>
            </w:r>
          </w:p>
          <w:p w14:paraId="6E0613CA" w14:textId="77777777" w:rsidR="0018715C" w:rsidRPr="0018715C" w:rsidRDefault="0018715C" w:rsidP="0018715C">
            <w:pPr>
              <w:shd w:val="clear" w:color="auto" w:fill="FFFFFF"/>
              <w:rPr>
                <w:rFonts w:ascii="Trebuchet MS" w:eastAsia="Times New Roman" w:hAnsi="Trebuchet MS" w:cs="Times New Roman"/>
                <w:sz w:val="18"/>
                <w:szCs w:val="18"/>
                <w:lang w:eastAsia="nl-BE"/>
              </w:rPr>
            </w:pPr>
            <w:r w:rsidRPr="0018715C">
              <w:rPr>
                <w:rFonts w:ascii="Trebuchet MS" w:eastAsia="Times New Roman" w:hAnsi="Trebuchet MS" w:cs="Times New Roman"/>
                <w:sz w:val="18"/>
                <w:szCs w:val="18"/>
                <w:lang w:eastAsia="nl-BE"/>
              </w:rPr>
              <w:t>De hierboven opgesomde eigenschappen kunnen leraren en lerarenteams helpen om te reflecteren op de eigen onderwijsopvattingen en het onderwijskundig handelen dat er uit voortvloeit.</w:t>
            </w:r>
          </w:p>
          <w:p w14:paraId="2F737DB2" w14:textId="0955EC01" w:rsidR="0018715C" w:rsidRPr="00DE1766" w:rsidRDefault="0018715C" w:rsidP="0018715C">
            <w:pPr>
              <w:tabs>
                <w:tab w:val="left" w:pos="2565"/>
              </w:tabs>
              <w:rPr>
                <w:rFonts w:ascii="Trebuchet MS" w:hAnsi="Trebuchet MS"/>
                <w:sz w:val="18"/>
                <w:szCs w:val="18"/>
              </w:rPr>
            </w:pPr>
          </w:p>
        </w:tc>
        <w:tc>
          <w:tcPr>
            <w:tcW w:w="1760" w:type="dxa"/>
          </w:tcPr>
          <w:p w14:paraId="7CA9E8FB" w14:textId="5271BC6D" w:rsidR="009440A9" w:rsidRDefault="009440A9" w:rsidP="009440A9">
            <w:pPr>
              <w:pStyle w:val="Lijstalinea"/>
              <w:tabs>
                <w:tab w:val="left" w:pos="2565"/>
              </w:tabs>
              <w:ind w:left="0"/>
              <w:rPr>
                <w:rFonts w:ascii="Trebuchet MS" w:hAnsi="Trebuchet MS"/>
                <w:sz w:val="16"/>
                <w:szCs w:val="16"/>
              </w:rPr>
            </w:pPr>
          </w:p>
        </w:tc>
      </w:tr>
      <w:tr w:rsidR="00216A0F" w:rsidRPr="002C123F" w14:paraId="5B1EE279" w14:textId="77777777" w:rsidTr="00FF7945">
        <w:tc>
          <w:tcPr>
            <w:tcW w:w="13272" w:type="dxa"/>
            <w:gridSpan w:val="3"/>
          </w:tcPr>
          <w:p w14:paraId="005BC19A" w14:textId="77777777" w:rsidR="00216A0F" w:rsidRPr="003519DC" w:rsidRDefault="00216A0F" w:rsidP="005530B1">
            <w:pPr>
              <w:pStyle w:val="Lijstalinea"/>
              <w:tabs>
                <w:tab w:val="left" w:pos="2565"/>
              </w:tabs>
              <w:ind w:left="0"/>
              <w:rPr>
                <w:rFonts w:ascii="Trebuchet MS" w:hAnsi="Trebuchet MS"/>
                <w:b/>
                <w:sz w:val="16"/>
                <w:szCs w:val="16"/>
                <w:u w:val="single"/>
              </w:rPr>
            </w:pPr>
            <w:r w:rsidRPr="003519DC">
              <w:rPr>
                <w:rFonts w:ascii="Trebuchet MS" w:hAnsi="Trebuchet MS"/>
                <w:b/>
                <w:sz w:val="16"/>
                <w:szCs w:val="16"/>
                <w:u w:val="single"/>
              </w:rPr>
              <w:t>Overige gezamenlijke punten</w:t>
            </w:r>
          </w:p>
        </w:tc>
      </w:tr>
      <w:tr w:rsidR="005B6EF8" w:rsidRPr="00AD0275" w14:paraId="218D8552" w14:textId="77777777" w:rsidTr="0018715C">
        <w:tc>
          <w:tcPr>
            <w:tcW w:w="3386" w:type="dxa"/>
          </w:tcPr>
          <w:p w14:paraId="722B5C8D" w14:textId="723C2454" w:rsidR="005B6EF8" w:rsidRPr="00D257AA" w:rsidRDefault="0022545C" w:rsidP="005B6EF8">
            <w:pPr>
              <w:pStyle w:val="Lijstalinea"/>
              <w:tabs>
                <w:tab w:val="left" w:pos="2565"/>
              </w:tabs>
              <w:ind w:left="0"/>
              <w:rPr>
                <w:rFonts w:ascii="Trebuchet MS" w:hAnsi="Trebuchet MS"/>
                <w:bCs/>
                <w:sz w:val="16"/>
                <w:szCs w:val="16"/>
              </w:rPr>
            </w:pPr>
            <w:r>
              <w:rPr>
                <w:rFonts w:ascii="Trebuchet MS" w:hAnsi="Trebuchet MS"/>
                <w:bCs/>
                <w:sz w:val="16"/>
                <w:szCs w:val="16"/>
              </w:rPr>
              <w:t>Enquête</w:t>
            </w:r>
          </w:p>
        </w:tc>
        <w:tc>
          <w:tcPr>
            <w:tcW w:w="8126" w:type="dxa"/>
          </w:tcPr>
          <w:p w14:paraId="6AFF96F2" w14:textId="3467E8E4" w:rsidR="005B6EF8" w:rsidRDefault="0022545C" w:rsidP="005B6EF8">
            <w:pPr>
              <w:pStyle w:val="Lijstalinea"/>
              <w:tabs>
                <w:tab w:val="left" w:pos="2565"/>
              </w:tabs>
              <w:ind w:left="0"/>
              <w:rPr>
                <w:rFonts w:ascii="Trebuchet MS" w:hAnsi="Trebuchet MS"/>
                <w:sz w:val="16"/>
                <w:szCs w:val="16"/>
              </w:rPr>
            </w:pPr>
            <w:r>
              <w:rPr>
                <w:rFonts w:ascii="Trebuchet MS" w:hAnsi="Trebuchet MS"/>
                <w:sz w:val="16"/>
                <w:szCs w:val="16"/>
              </w:rPr>
              <w:t>Concrete acties bedenken n.a.v. resultaten enquête</w:t>
            </w:r>
            <w:r w:rsidR="0090149C">
              <w:rPr>
                <w:rFonts w:ascii="Trebuchet MS" w:hAnsi="Trebuchet MS"/>
                <w:sz w:val="16"/>
                <w:szCs w:val="16"/>
              </w:rPr>
              <w:t xml:space="preserve"> (volledige analyse wordt doorgegeven)</w:t>
            </w:r>
          </w:p>
          <w:p w14:paraId="0742835B" w14:textId="6A284478" w:rsidR="0018715C" w:rsidRPr="0018715C" w:rsidRDefault="0018715C" w:rsidP="0018715C">
            <w:pPr>
              <w:rPr>
                <w:rFonts w:ascii="Trebuchet MS" w:hAnsi="Trebuchet MS"/>
                <w:b/>
                <w:bCs/>
                <w:sz w:val="18"/>
                <w:szCs w:val="18"/>
                <w:u w:val="single"/>
              </w:rPr>
            </w:pPr>
            <w:r w:rsidRPr="0018715C">
              <w:rPr>
                <w:rFonts w:ascii="Trebuchet MS" w:hAnsi="Trebuchet MS"/>
                <w:b/>
                <w:bCs/>
                <w:sz w:val="18"/>
                <w:szCs w:val="18"/>
                <w:u w:val="single"/>
              </w:rPr>
              <w:t>ANALYSE ENQUÊTES KINDEREN DEC 2019</w:t>
            </w:r>
            <w:r w:rsidR="002E2857">
              <w:rPr>
                <w:rFonts w:ascii="Trebuchet MS" w:hAnsi="Trebuchet MS"/>
                <w:b/>
                <w:bCs/>
                <w:sz w:val="18"/>
                <w:szCs w:val="18"/>
                <w:u w:val="single"/>
              </w:rPr>
              <w:t xml:space="preserve"> = POSITIEF!!!</w:t>
            </w:r>
          </w:p>
          <w:p w14:paraId="1DB5E67E" w14:textId="77777777" w:rsidR="0018715C" w:rsidRPr="0018715C" w:rsidRDefault="0018715C" w:rsidP="0018715C">
            <w:pPr>
              <w:rPr>
                <w:rFonts w:ascii="Trebuchet MS" w:hAnsi="Trebuchet MS"/>
                <w:i/>
                <w:iCs/>
                <w:sz w:val="18"/>
                <w:szCs w:val="18"/>
              </w:rPr>
            </w:pPr>
            <w:r w:rsidRPr="0018715C">
              <w:rPr>
                <w:rFonts w:ascii="Trebuchet MS" w:hAnsi="Trebuchet MS"/>
                <w:i/>
                <w:iCs/>
                <w:sz w:val="18"/>
                <w:szCs w:val="18"/>
              </w:rPr>
              <w:t>Horizontale analyse (per kind):</w:t>
            </w:r>
          </w:p>
          <w:p w14:paraId="66583E99" w14:textId="77777777" w:rsidR="0018715C" w:rsidRPr="0018715C" w:rsidRDefault="0018715C" w:rsidP="0018715C">
            <w:pPr>
              <w:rPr>
                <w:rFonts w:ascii="Trebuchet MS" w:hAnsi="Trebuchet MS"/>
                <w:sz w:val="18"/>
                <w:szCs w:val="18"/>
                <w:u w:val="single"/>
              </w:rPr>
            </w:pPr>
            <w:r w:rsidRPr="0018715C">
              <w:rPr>
                <w:rFonts w:ascii="Trebuchet MS" w:hAnsi="Trebuchet MS"/>
                <w:sz w:val="18"/>
                <w:szCs w:val="18"/>
                <w:u w:val="single"/>
              </w:rPr>
              <w:t>Kinderen die zich “minder goed voelen” op school (wat we misschien minder verwacht hadden):</w:t>
            </w:r>
          </w:p>
          <w:p w14:paraId="626650B7" w14:textId="77777777" w:rsidR="0018715C" w:rsidRPr="0018715C" w:rsidRDefault="0018715C" w:rsidP="0018715C">
            <w:pPr>
              <w:rPr>
                <w:rFonts w:ascii="Trebuchet MS" w:hAnsi="Trebuchet MS"/>
                <w:sz w:val="18"/>
                <w:szCs w:val="18"/>
              </w:rPr>
            </w:pPr>
            <w:r w:rsidRPr="0018715C">
              <w:rPr>
                <w:rFonts w:ascii="Trebuchet MS" w:hAnsi="Trebuchet MS"/>
                <w:sz w:val="18"/>
                <w:szCs w:val="18"/>
              </w:rPr>
              <w:t>L3: Siebe, Caro</w:t>
            </w:r>
          </w:p>
          <w:p w14:paraId="0A337438" w14:textId="77777777" w:rsidR="0018715C" w:rsidRPr="0018715C" w:rsidRDefault="0018715C" w:rsidP="0018715C">
            <w:pPr>
              <w:rPr>
                <w:rFonts w:ascii="Trebuchet MS" w:hAnsi="Trebuchet MS"/>
                <w:sz w:val="18"/>
                <w:szCs w:val="18"/>
              </w:rPr>
            </w:pPr>
            <w:r w:rsidRPr="0018715C">
              <w:rPr>
                <w:rFonts w:ascii="Trebuchet MS" w:hAnsi="Trebuchet MS"/>
                <w:sz w:val="18"/>
                <w:szCs w:val="18"/>
              </w:rPr>
              <w:t xml:space="preserve">L4: </w:t>
            </w:r>
            <w:proofErr w:type="spellStart"/>
            <w:r w:rsidRPr="0018715C">
              <w:rPr>
                <w:rFonts w:ascii="Trebuchet MS" w:hAnsi="Trebuchet MS"/>
                <w:sz w:val="18"/>
                <w:szCs w:val="18"/>
              </w:rPr>
              <w:t>Melek</w:t>
            </w:r>
            <w:proofErr w:type="spellEnd"/>
          </w:p>
          <w:p w14:paraId="72FE45DB" w14:textId="77777777" w:rsidR="0018715C" w:rsidRPr="0018715C" w:rsidRDefault="0018715C" w:rsidP="0018715C">
            <w:pPr>
              <w:rPr>
                <w:rFonts w:ascii="Trebuchet MS" w:hAnsi="Trebuchet MS"/>
                <w:sz w:val="18"/>
                <w:szCs w:val="18"/>
              </w:rPr>
            </w:pPr>
            <w:r w:rsidRPr="0018715C">
              <w:rPr>
                <w:rFonts w:ascii="Trebuchet MS" w:hAnsi="Trebuchet MS"/>
                <w:sz w:val="18"/>
                <w:szCs w:val="18"/>
              </w:rPr>
              <w:t>L6: Nore</w:t>
            </w:r>
          </w:p>
          <w:p w14:paraId="1FCAE7A2" w14:textId="2EA5D987" w:rsidR="0018715C" w:rsidRDefault="0018715C" w:rsidP="0018715C">
            <w:pPr>
              <w:rPr>
                <w:rFonts w:ascii="Trebuchet MS" w:hAnsi="Trebuchet MS"/>
                <w:sz w:val="18"/>
                <w:szCs w:val="18"/>
              </w:rPr>
            </w:pPr>
          </w:p>
          <w:p w14:paraId="2B96E34B" w14:textId="14B952EF" w:rsidR="00B527B1" w:rsidRPr="0018715C" w:rsidRDefault="00B527B1" w:rsidP="0018715C">
            <w:pPr>
              <w:rPr>
                <w:rFonts w:ascii="Trebuchet MS" w:hAnsi="Trebuchet MS"/>
                <w:sz w:val="18"/>
                <w:szCs w:val="18"/>
              </w:rPr>
            </w:pPr>
            <w:r>
              <w:rPr>
                <w:rFonts w:ascii="Trebuchet MS" w:hAnsi="Trebuchet MS"/>
                <w:sz w:val="18"/>
                <w:szCs w:val="18"/>
              </w:rPr>
              <w:t>GROEPSWERK 20’</w:t>
            </w:r>
          </w:p>
          <w:p w14:paraId="4624FC1B" w14:textId="77777777" w:rsidR="0018715C" w:rsidRPr="0018715C" w:rsidRDefault="0018715C" w:rsidP="0018715C">
            <w:pPr>
              <w:rPr>
                <w:rFonts w:ascii="Trebuchet MS" w:hAnsi="Trebuchet MS"/>
                <w:i/>
                <w:iCs/>
                <w:sz w:val="18"/>
                <w:szCs w:val="18"/>
              </w:rPr>
            </w:pPr>
            <w:r w:rsidRPr="0018715C">
              <w:rPr>
                <w:rFonts w:ascii="Trebuchet MS" w:hAnsi="Trebuchet MS"/>
                <w:i/>
                <w:iCs/>
                <w:sz w:val="18"/>
                <w:szCs w:val="18"/>
              </w:rPr>
              <w:t>Verticale analyse (vragen met veel negatieve antwoorden):</w:t>
            </w:r>
          </w:p>
          <w:p w14:paraId="05743003" w14:textId="57B6D1C0" w:rsidR="00B527B1" w:rsidRDefault="0018715C" w:rsidP="00B527B1">
            <w:pPr>
              <w:rPr>
                <w:rFonts w:ascii="Trebuchet MS" w:hAnsi="Trebuchet MS"/>
                <w:sz w:val="18"/>
                <w:szCs w:val="18"/>
                <w:u w:val="single"/>
              </w:rPr>
            </w:pPr>
            <w:r w:rsidRPr="0018715C">
              <w:rPr>
                <w:rFonts w:ascii="Trebuchet MS" w:hAnsi="Trebuchet MS"/>
                <w:sz w:val="18"/>
                <w:szCs w:val="18"/>
                <w:u w:val="single"/>
              </w:rPr>
              <w:t>Welke concrete zaken kunnen we afspreken voor (want komen voor bij beide enquêtes):</w:t>
            </w:r>
          </w:p>
          <w:p w14:paraId="1B998A58" w14:textId="553E5457" w:rsidR="00576F3D" w:rsidRDefault="00576F3D" w:rsidP="00B527B1">
            <w:pPr>
              <w:rPr>
                <w:rFonts w:ascii="Trebuchet MS" w:hAnsi="Trebuchet MS"/>
                <w:sz w:val="18"/>
                <w:szCs w:val="18"/>
                <w:u w:val="single"/>
              </w:rPr>
            </w:pPr>
            <w:r w:rsidRPr="00576F3D">
              <w:rPr>
                <w:rFonts w:ascii="Trebuchet MS" w:hAnsi="Trebuchet MS"/>
                <w:sz w:val="18"/>
                <w:szCs w:val="18"/>
              </w:rPr>
              <w:t xml:space="preserve">                                                                                                    </w:t>
            </w:r>
            <w:r w:rsidR="00B233B9">
              <w:rPr>
                <w:rFonts w:ascii="Trebuchet MS" w:hAnsi="Trebuchet MS"/>
                <w:sz w:val="18"/>
                <w:szCs w:val="18"/>
              </w:rPr>
              <w:t xml:space="preserve"> </w:t>
            </w:r>
            <w:r w:rsidRPr="00576F3D">
              <w:rPr>
                <w:rFonts w:ascii="Trebuchet MS" w:hAnsi="Trebuchet MS"/>
                <w:sz w:val="18"/>
                <w:szCs w:val="18"/>
              </w:rPr>
              <w:t xml:space="preserve"> </w:t>
            </w:r>
            <w:r>
              <w:rPr>
                <w:rFonts w:ascii="Trebuchet MS" w:hAnsi="Trebuchet MS"/>
                <w:sz w:val="18"/>
                <w:szCs w:val="18"/>
                <w:u w:val="single"/>
              </w:rPr>
              <w:t>Menti.com</w:t>
            </w:r>
          </w:p>
          <w:p w14:paraId="57655E96" w14:textId="0B5EF735" w:rsidR="0018715C" w:rsidRPr="0041308B" w:rsidRDefault="00B233B9" w:rsidP="003B5AD3">
            <w:pPr>
              <w:pStyle w:val="Lijstalinea"/>
              <w:numPr>
                <w:ilvl w:val="0"/>
                <w:numId w:val="4"/>
              </w:numPr>
              <w:rPr>
                <w:rFonts w:ascii="Trebuchet MS" w:hAnsi="Trebuchet MS"/>
                <w:sz w:val="18"/>
                <w:szCs w:val="18"/>
                <w:u w:val="single"/>
              </w:rPr>
            </w:pPr>
            <w:r w:rsidRPr="00B527B1">
              <w:rPr>
                <w:rFonts w:ascii="Trebuchet MS" w:hAnsi="Trebuchet MS"/>
                <w:sz w:val="18"/>
                <w:szCs w:val="18"/>
              </w:rPr>
              <w:t>VEEL RUZIES</w:t>
            </w:r>
            <w:r>
              <w:rPr>
                <w:rFonts w:ascii="Trebuchet MS" w:hAnsi="Trebuchet MS"/>
                <w:sz w:val="18"/>
                <w:szCs w:val="18"/>
              </w:rPr>
              <w:t xml:space="preserve"> / GEPEST</w:t>
            </w:r>
            <w:r w:rsidRPr="00B527B1">
              <w:rPr>
                <w:rFonts w:ascii="Trebuchet MS" w:hAnsi="Trebuchet MS"/>
                <w:sz w:val="18"/>
                <w:szCs w:val="18"/>
              </w:rPr>
              <w:t xml:space="preserve"> OP SCHOOL</w:t>
            </w:r>
            <w:r>
              <w:rPr>
                <w:rFonts w:ascii="Trebuchet MS" w:hAnsi="Trebuchet MS"/>
                <w:sz w:val="18"/>
                <w:szCs w:val="18"/>
              </w:rPr>
              <w:t xml:space="preserve">                                           </w:t>
            </w:r>
            <w:r w:rsidR="00576F3D">
              <w:rPr>
                <w:rFonts w:ascii="Trebuchet MS" w:hAnsi="Trebuchet MS"/>
                <w:sz w:val="18"/>
                <w:szCs w:val="18"/>
              </w:rPr>
              <w:t>420527</w:t>
            </w:r>
          </w:p>
          <w:p w14:paraId="1CA031A2" w14:textId="26CA1F6F" w:rsidR="0041308B" w:rsidRDefault="00B233B9" w:rsidP="0041308B">
            <w:pPr>
              <w:rPr>
                <w:rFonts w:ascii="Trebuchet MS" w:hAnsi="Trebuchet MS"/>
                <w:sz w:val="18"/>
                <w:szCs w:val="18"/>
                <w:u w:val="single"/>
              </w:rPr>
            </w:pPr>
            <w:r>
              <w:object w:dxaOrig="9135" w:dyaOrig="3765" w14:anchorId="306C0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98.75pt" o:ole="">
                  <v:imagedata r:id="rId9" o:title=""/>
                </v:shape>
                <o:OLEObject Type="Embed" ProgID="PBrush" ShapeID="_x0000_i1025" DrawAspect="Content" ObjectID="_1640763043" r:id="rId10"/>
              </w:object>
            </w:r>
          </w:p>
          <w:p w14:paraId="412D57F9" w14:textId="3324B3A0" w:rsidR="0041308B" w:rsidRDefault="0041308B" w:rsidP="0041308B">
            <w:pPr>
              <w:rPr>
                <w:rFonts w:ascii="Trebuchet MS" w:hAnsi="Trebuchet MS"/>
                <w:sz w:val="18"/>
                <w:szCs w:val="18"/>
                <w:u w:val="single"/>
              </w:rPr>
            </w:pPr>
          </w:p>
          <w:p w14:paraId="3DCB874C" w14:textId="77777777" w:rsidR="00B233B9" w:rsidRDefault="00B233B9" w:rsidP="00B233B9">
            <w:pPr>
              <w:pStyle w:val="Lijstalinea"/>
              <w:rPr>
                <w:rFonts w:ascii="Trebuchet MS" w:hAnsi="Trebuchet MS"/>
                <w:sz w:val="18"/>
                <w:szCs w:val="18"/>
              </w:rPr>
            </w:pPr>
          </w:p>
          <w:p w14:paraId="0A83CBB2" w14:textId="77777777" w:rsidR="00B233B9" w:rsidRDefault="00B233B9" w:rsidP="00B233B9">
            <w:pPr>
              <w:pStyle w:val="Lijstalinea"/>
              <w:rPr>
                <w:rFonts w:ascii="Trebuchet MS" w:hAnsi="Trebuchet MS"/>
                <w:sz w:val="18"/>
                <w:szCs w:val="18"/>
              </w:rPr>
            </w:pPr>
          </w:p>
          <w:p w14:paraId="56A59AF8" w14:textId="77777777" w:rsidR="00B233B9" w:rsidRDefault="00B233B9" w:rsidP="00B233B9">
            <w:pPr>
              <w:pStyle w:val="Lijstalinea"/>
              <w:rPr>
                <w:rFonts w:ascii="Trebuchet MS" w:hAnsi="Trebuchet MS"/>
                <w:sz w:val="18"/>
                <w:szCs w:val="18"/>
              </w:rPr>
            </w:pPr>
          </w:p>
          <w:p w14:paraId="7AB086CB" w14:textId="7D2A30F8" w:rsidR="00B233B9" w:rsidRDefault="00B233B9" w:rsidP="003B5AD3">
            <w:pPr>
              <w:pStyle w:val="Lijstalinea"/>
              <w:numPr>
                <w:ilvl w:val="0"/>
                <w:numId w:val="4"/>
              </w:numPr>
              <w:rPr>
                <w:rFonts w:ascii="Trebuchet MS" w:hAnsi="Trebuchet MS"/>
                <w:sz w:val="18"/>
                <w:szCs w:val="18"/>
              </w:rPr>
            </w:pPr>
            <w:r>
              <w:rPr>
                <w:rFonts w:ascii="Trebuchet MS" w:hAnsi="Trebuchet MS"/>
                <w:sz w:val="18"/>
                <w:szCs w:val="18"/>
              </w:rPr>
              <w:lastRenderedPageBreak/>
              <w:t xml:space="preserve">Uit de </w:t>
            </w:r>
            <w:proofErr w:type="spellStart"/>
            <w:r>
              <w:rPr>
                <w:rFonts w:ascii="Trebuchet MS" w:hAnsi="Trebuchet MS"/>
                <w:sz w:val="18"/>
                <w:szCs w:val="18"/>
              </w:rPr>
              <w:t>Hikibe</w:t>
            </w:r>
            <w:proofErr w:type="spellEnd"/>
            <w:r>
              <w:rPr>
                <w:rFonts w:ascii="Trebuchet MS" w:hAnsi="Trebuchet MS"/>
                <w:sz w:val="18"/>
                <w:szCs w:val="18"/>
              </w:rPr>
              <w:t>:</w:t>
            </w:r>
          </w:p>
          <w:p w14:paraId="7C341F3C" w14:textId="77777777" w:rsidR="00B233B9" w:rsidRDefault="00B233B9" w:rsidP="003B5AD3">
            <w:pPr>
              <w:pStyle w:val="Lijstalinea"/>
              <w:numPr>
                <w:ilvl w:val="2"/>
                <w:numId w:val="4"/>
              </w:numPr>
              <w:spacing w:after="160" w:line="259" w:lineRule="auto"/>
            </w:pPr>
            <w:r>
              <w:t>De pestbuddy’s (van het 6</w:t>
            </w:r>
            <w:r w:rsidRPr="00423A81">
              <w:rPr>
                <w:vertAlign w:val="superscript"/>
              </w:rPr>
              <w:t>de</w:t>
            </w:r>
            <w:r>
              <w:t xml:space="preserve">) willen er snel van af zijn, ze roepen en willen de </w:t>
            </w:r>
            <w:proofErr w:type="spellStart"/>
            <w:r>
              <w:t>gepesten</w:t>
            </w:r>
            <w:proofErr w:type="spellEnd"/>
            <w:r>
              <w:t xml:space="preserve"> niet aan het woord laten</w:t>
            </w:r>
          </w:p>
          <w:p w14:paraId="769F2905" w14:textId="77777777" w:rsidR="00B233B9" w:rsidRDefault="00B233B9" w:rsidP="003B5AD3">
            <w:pPr>
              <w:pStyle w:val="Lijstalinea"/>
              <w:numPr>
                <w:ilvl w:val="2"/>
                <w:numId w:val="4"/>
              </w:numPr>
              <w:spacing w:after="160" w:line="259" w:lineRule="auto"/>
            </w:pPr>
            <w:r>
              <w:t xml:space="preserve">De </w:t>
            </w:r>
            <w:proofErr w:type="spellStart"/>
            <w:r>
              <w:t>lln</w:t>
            </w:r>
            <w:proofErr w:type="spellEnd"/>
            <w:r>
              <w:t xml:space="preserve"> willen een alternatief voor de speeltuin die tijdens de winter gesloten blijft</w:t>
            </w:r>
          </w:p>
          <w:p w14:paraId="52F59821" w14:textId="77777777" w:rsidR="00B233B9" w:rsidRDefault="00B233B9" w:rsidP="003B5AD3">
            <w:pPr>
              <w:pStyle w:val="Lijstalinea"/>
              <w:numPr>
                <w:ilvl w:val="2"/>
                <w:numId w:val="4"/>
              </w:numPr>
              <w:spacing w:after="160" w:line="259" w:lineRule="auto"/>
            </w:pPr>
            <w:r>
              <w:t>De activiteiten en de leerjaren van de extra’s zouden in het begin van de week omhoog gehangen moeten worden</w:t>
            </w:r>
          </w:p>
          <w:p w14:paraId="32DA18CF" w14:textId="77777777" w:rsidR="00B233B9" w:rsidRDefault="00B233B9" w:rsidP="003B5AD3">
            <w:pPr>
              <w:pStyle w:val="Lijstalinea"/>
              <w:numPr>
                <w:ilvl w:val="2"/>
                <w:numId w:val="4"/>
              </w:numPr>
              <w:spacing w:after="160" w:line="259" w:lineRule="auto"/>
            </w:pPr>
            <w:r>
              <w:t>Wat met de extra leerkracht op de speelplaats die anders toezicht doet in de speeltuin... Kan hij/zij iets doen?</w:t>
            </w:r>
          </w:p>
          <w:p w14:paraId="73F68979" w14:textId="77777777" w:rsidR="00B233B9" w:rsidRDefault="00B233B9" w:rsidP="003B5AD3">
            <w:pPr>
              <w:pStyle w:val="Lijstalinea"/>
              <w:numPr>
                <w:ilvl w:val="2"/>
                <w:numId w:val="4"/>
              </w:numPr>
              <w:spacing w:after="160" w:line="259" w:lineRule="auto"/>
            </w:pPr>
            <w:r>
              <w:t>De speelplaatsregels worden niet opgevolgd door alle leerkrachten</w:t>
            </w:r>
          </w:p>
          <w:p w14:paraId="5404E3B6" w14:textId="77777777" w:rsidR="00B233B9" w:rsidRDefault="00B233B9" w:rsidP="003B5AD3">
            <w:pPr>
              <w:pStyle w:val="Lijstalinea"/>
              <w:numPr>
                <w:ilvl w:val="2"/>
                <w:numId w:val="4"/>
              </w:numPr>
              <w:spacing w:after="160" w:line="259" w:lineRule="auto"/>
            </w:pPr>
            <w:r>
              <w:t>Ruzie bij voetbal moet streng aangepakt worden</w:t>
            </w:r>
          </w:p>
          <w:p w14:paraId="5AA0A797" w14:textId="77777777" w:rsidR="00B233B9" w:rsidRDefault="00B233B9" w:rsidP="003B5AD3">
            <w:pPr>
              <w:pStyle w:val="Lijstalinea"/>
              <w:numPr>
                <w:ilvl w:val="2"/>
                <w:numId w:val="4"/>
              </w:numPr>
              <w:spacing w:after="160" w:line="259" w:lineRule="auto"/>
            </w:pPr>
            <w:r>
              <w:t>Wat met ballen die over de omheining vliegen?</w:t>
            </w:r>
          </w:p>
          <w:p w14:paraId="604A29F7" w14:textId="77777777" w:rsidR="00B233B9" w:rsidRDefault="00B233B9" w:rsidP="003B5AD3">
            <w:pPr>
              <w:pStyle w:val="Lijstalinea"/>
              <w:numPr>
                <w:ilvl w:val="2"/>
                <w:numId w:val="4"/>
              </w:numPr>
              <w:spacing w:after="160" w:line="259" w:lineRule="auto"/>
            </w:pPr>
            <w:r>
              <w:t>Zijn de afspraken duidelijk genoeg?</w:t>
            </w:r>
          </w:p>
          <w:p w14:paraId="7D2B28BC" w14:textId="7BC6B59F" w:rsidR="0041308B" w:rsidRDefault="0041308B" w:rsidP="0041308B">
            <w:pPr>
              <w:rPr>
                <w:rFonts w:ascii="Trebuchet MS" w:hAnsi="Trebuchet MS"/>
                <w:sz w:val="18"/>
                <w:szCs w:val="18"/>
                <w:u w:val="single"/>
              </w:rPr>
            </w:pPr>
          </w:p>
          <w:p w14:paraId="11328263" w14:textId="59C0B98C" w:rsidR="0041308B" w:rsidRDefault="0041308B" w:rsidP="0041308B">
            <w:pPr>
              <w:rPr>
                <w:rFonts w:ascii="Trebuchet MS" w:hAnsi="Trebuchet MS"/>
                <w:sz w:val="18"/>
                <w:szCs w:val="18"/>
                <w:u w:val="single"/>
              </w:rPr>
            </w:pPr>
          </w:p>
          <w:p w14:paraId="66EA93E1" w14:textId="5A110266" w:rsidR="0018715C" w:rsidRDefault="00B233B9" w:rsidP="003B5AD3">
            <w:pPr>
              <w:pStyle w:val="Lijstalinea"/>
              <w:numPr>
                <w:ilvl w:val="0"/>
                <w:numId w:val="4"/>
              </w:numPr>
              <w:rPr>
                <w:rFonts w:ascii="Trebuchet MS" w:hAnsi="Trebuchet MS"/>
                <w:sz w:val="18"/>
                <w:szCs w:val="18"/>
              </w:rPr>
            </w:pPr>
            <w:r w:rsidRPr="0018715C">
              <w:rPr>
                <w:rFonts w:ascii="Trebuchet MS" w:hAnsi="Trebuchet MS"/>
                <w:sz w:val="18"/>
                <w:szCs w:val="18"/>
              </w:rPr>
              <w:t>OVER HET ALGEMEEN NIET RUSTIG IN DE KLAS</w:t>
            </w:r>
            <w:r>
              <w:rPr>
                <w:rFonts w:ascii="Trebuchet MS" w:hAnsi="Trebuchet MS"/>
                <w:sz w:val="18"/>
                <w:szCs w:val="18"/>
              </w:rPr>
              <w:t xml:space="preserve">   </w:t>
            </w:r>
            <w:r w:rsidR="00576F3D">
              <w:rPr>
                <w:rFonts w:ascii="Trebuchet MS" w:hAnsi="Trebuchet MS"/>
                <w:sz w:val="18"/>
                <w:szCs w:val="18"/>
              </w:rPr>
              <w:t xml:space="preserve">                         830334 </w:t>
            </w:r>
          </w:p>
          <w:p w14:paraId="5E6AFA0A" w14:textId="6A30E651" w:rsidR="0041308B" w:rsidRDefault="00B233B9" w:rsidP="0041308B">
            <w:pPr>
              <w:rPr>
                <w:rFonts w:ascii="Trebuchet MS" w:hAnsi="Trebuchet MS"/>
                <w:sz w:val="18"/>
                <w:szCs w:val="18"/>
              </w:rPr>
            </w:pPr>
            <w:r>
              <w:object w:dxaOrig="9120" w:dyaOrig="3630" w14:anchorId="340A6239">
                <v:shape id="_x0000_i1026" type="#_x0000_t75" style="width:456pt;height:207.75pt" o:ole="">
                  <v:imagedata r:id="rId11" o:title=""/>
                </v:shape>
                <o:OLEObject Type="Embed" ProgID="PBrush" ShapeID="_x0000_i1026" DrawAspect="Content" ObjectID="_1640763044" r:id="rId12"/>
              </w:object>
            </w:r>
          </w:p>
          <w:p w14:paraId="3E24D347" w14:textId="77777777" w:rsidR="00B233B9" w:rsidRDefault="00B233B9" w:rsidP="00B233B9">
            <w:pPr>
              <w:pStyle w:val="Lijstalinea"/>
              <w:rPr>
                <w:rFonts w:ascii="Trebuchet MS" w:hAnsi="Trebuchet MS"/>
                <w:sz w:val="18"/>
                <w:szCs w:val="18"/>
              </w:rPr>
            </w:pPr>
          </w:p>
          <w:p w14:paraId="588A19E6" w14:textId="77777777" w:rsidR="00B233B9" w:rsidRDefault="00B233B9" w:rsidP="00B233B9">
            <w:pPr>
              <w:pStyle w:val="Lijstalinea"/>
              <w:rPr>
                <w:rFonts w:ascii="Trebuchet MS" w:hAnsi="Trebuchet MS"/>
                <w:sz w:val="18"/>
                <w:szCs w:val="18"/>
              </w:rPr>
            </w:pPr>
          </w:p>
          <w:p w14:paraId="41D5D260" w14:textId="25CA2F6C" w:rsidR="0041308B" w:rsidRDefault="00B233B9" w:rsidP="003B5AD3">
            <w:pPr>
              <w:pStyle w:val="Lijstalinea"/>
              <w:numPr>
                <w:ilvl w:val="0"/>
                <w:numId w:val="4"/>
              </w:numPr>
              <w:rPr>
                <w:rFonts w:ascii="Trebuchet MS" w:hAnsi="Trebuchet MS"/>
                <w:sz w:val="18"/>
                <w:szCs w:val="18"/>
              </w:rPr>
            </w:pPr>
            <w:r>
              <w:rPr>
                <w:rFonts w:ascii="Trebuchet MS" w:hAnsi="Trebuchet MS"/>
                <w:sz w:val="18"/>
                <w:szCs w:val="18"/>
              </w:rPr>
              <w:lastRenderedPageBreak/>
              <w:t>Aanvullend: tijdslimiet (stilte / praten) / ban apart / welke straf kan je geven?</w:t>
            </w:r>
          </w:p>
          <w:p w14:paraId="60A5C65D" w14:textId="48088CF7" w:rsidR="00B233B9" w:rsidRDefault="00B233B9" w:rsidP="003B5AD3">
            <w:pPr>
              <w:pStyle w:val="Lijstalinea"/>
              <w:numPr>
                <w:ilvl w:val="0"/>
                <w:numId w:val="4"/>
              </w:numPr>
              <w:rPr>
                <w:rFonts w:ascii="Trebuchet MS" w:hAnsi="Trebuchet MS"/>
                <w:sz w:val="18"/>
                <w:szCs w:val="18"/>
              </w:rPr>
            </w:pPr>
            <w:r>
              <w:rPr>
                <w:rFonts w:ascii="Trebuchet MS" w:hAnsi="Trebuchet MS"/>
                <w:sz w:val="18"/>
                <w:szCs w:val="18"/>
              </w:rPr>
              <w:t xml:space="preserve">Uit </w:t>
            </w:r>
            <w:proofErr w:type="spellStart"/>
            <w:r>
              <w:rPr>
                <w:rFonts w:ascii="Trebuchet MS" w:hAnsi="Trebuchet MS"/>
                <w:sz w:val="18"/>
                <w:szCs w:val="18"/>
              </w:rPr>
              <w:t>Hikibe</w:t>
            </w:r>
            <w:proofErr w:type="spellEnd"/>
            <w:r>
              <w:rPr>
                <w:rFonts w:ascii="Trebuchet MS" w:hAnsi="Trebuchet MS"/>
                <w:sz w:val="18"/>
                <w:szCs w:val="18"/>
              </w:rPr>
              <w:t>:</w:t>
            </w:r>
          </w:p>
          <w:p w14:paraId="34C6CBB9" w14:textId="77777777" w:rsidR="00B233B9" w:rsidRDefault="00B233B9" w:rsidP="003B5AD3">
            <w:pPr>
              <w:pStyle w:val="Lijstalinea"/>
              <w:numPr>
                <w:ilvl w:val="2"/>
                <w:numId w:val="4"/>
              </w:numPr>
              <w:spacing w:after="160" w:line="259" w:lineRule="auto"/>
            </w:pPr>
            <w:r>
              <w:t>Beloningen wegnemen</w:t>
            </w:r>
          </w:p>
          <w:p w14:paraId="498237E5" w14:textId="77777777" w:rsidR="00B233B9" w:rsidRDefault="00B233B9" w:rsidP="003B5AD3">
            <w:pPr>
              <w:pStyle w:val="Lijstalinea"/>
              <w:numPr>
                <w:ilvl w:val="2"/>
                <w:numId w:val="4"/>
              </w:numPr>
              <w:spacing w:after="160" w:line="259" w:lineRule="auto"/>
            </w:pPr>
            <w:r>
              <w:t>Stappenplan bij stout gedrag</w:t>
            </w:r>
          </w:p>
          <w:p w14:paraId="23A7352B" w14:textId="77777777" w:rsidR="00B233B9" w:rsidRDefault="00B233B9" w:rsidP="003B5AD3">
            <w:pPr>
              <w:pStyle w:val="Lijstalinea"/>
              <w:numPr>
                <w:ilvl w:val="3"/>
                <w:numId w:val="4"/>
              </w:numPr>
              <w:spacing w:after="160" w:line="259" w:lineRule="auto"/>
            </w:pPr>
            <w:r>
              <w:t>Achteruit schuiven met je bank (weg van je vriend)</w:t>
            </w:r>
          </w:p>
          <w:p w14:paraId="60AF7874" w14:textId="77777777" w:rsidR="00B233B9" w:rsidRDefault="00B233B9" w:rsidP="003B5AD3">
            <w:pPr>
              <w:pStyle w:val="Lijstalinea"/>
              <w:numPr>
                <w:ilvl w:val="3"/>
                <w:numId w:val="4"/>
              </w:numPr>
              <w:spacing w:after="160" w:line="259" w:lineRule="auto"/>
            </w:pPr>
            <w:r>
              <w:t>Tegen de muur rechtstaan</w:t>
            </w:r>
          </w:p>
          <w:p w14:paraId="46ACDF12" w14:textId="77777777" w:rsidR="00B233B9" w:rsidRDefault="00B233B9" w:rsidP="003B5AD3">
            <w:pPr>
              <w:pStyle w:val="Lijstalinea"/>
              <w:numPr>
                <w:ilvl w:val="3"/>
                <w:numId w:val="4"/>
              </w:numPr>
              <w:spacing w:after="160" w:line="259" w:lineRule="auto"/>
            </w:pPr>
            <w:r>
              <w:t>Bij meester Jan</w:t>
            </w:r>
          </w:p>
          <w:p w14:paraId="70F682B6" w14:textId="77777777" w:rsidR="00B233B9" w:rsidRDefault="00B233B9" w:rsidP="003B5AD3">
            <w:pPr>
              <w:pStyle w:val="Lijstalinea"/>
              <w:numPr>
                <w:ilvl w:val="2"/>
                <w:numId w:val="4"/>
              </w:numPr>
              <w:spacing w:after="160" w:line="259" w:lineRule="auto"/>
            </w:pPr>
            <w:r>
              <w:t>Koptelefoons &amp; schermen</w:t>
            </w:r>
          </w:p>
          <w:p w14:paraId="3C0183C4" w14:textId="77777777" w:rsidR="00B233B9" w:rsidRDefault="00B233B9" w:rsidP="003B5AD3">
            <w:pPr>
              <w:pStyle w:val="Lijstalinea"/>
              <w:numPr>
                <w:ilvl w:val="2"/>
                <w:numId w:val="4"/>
              </w:numPr>
              <w:spacing w:after="160" w:line="259" w:lineRule="auto"/>
            </w:pPr>
            <w:r>
              <w:t>Meer bewegingstussendoortjes? (</w:t>
            </w:r>
            <w:proofErr w:type="spellStart"/>
            <w:r>
              <w:t>vb</w:t>
            </w:r>
            <w:proofErr w:type="spellEnd"/>
            <w:r>
              <w:t>: Just Dance)</w:t>
            </w:r>
          </w:p>
          <w:p w14:paraId="0B14B740" w14:textId="77777777" w:rsidR="00B233B9" w:rsidRDefault="00B233B9" w:rsidP="00B233B9">
            <w:pPr>
              <w:pStyle w:val="Lijstalinea"/>
              <w:rPr>
                <w:rFonts w:ascii="Trebuchet MS" w:hAnsi="Trebuchet MS"/>
                <w:sz w:val="18"/>
                <w:szCs w:val="18"/>
              </w:rPr>
            </w:pPr>
          </w:p>
          <w:p w14:paraId="12756755" w14:textId="77777777" w:rsidR="0018715C" w:rsidRPr="0018715C" w:rsidRDefault="0018715C" w:rsidP="0018715C">
            <w:pPr>
              <w:pStyle w:val="Lijstalinea"/>
              <w:rPr>
                <w:rFonts w:ascii="Trebuchet MS" w:hAnsi="Trebuchet MS"/>
                <w:sz w:val="18"/>
                <w:szCs w:val="18"/>
              </w:rPr>
            </w:pPr>
          </w:p>
          <w:p w14:paraId="3D09DC67" w14:textId="71AB6C3C" w:rsidR="0018715C" w:rsidRPr="0018715C" w:rsidRDefault="00B233B9" w:rsidP="003B5AD3">
            <w:pPr>
              <w:pStyle w:val="Lijstalinea"/>
              <w:numPr>
                <w:ilvl w:val="0"/>
                <w:numId w:val="4"/>
              </w:numPr>
              <w:rPr>
                <w:rFonts w:ascii="Trebuchet MS" w:hAnsi="Trebuchet MS"/>
                <w:sz w:val="18"/>
                <w:szCs w:val="18"/>
              </w:rPr>
            </w:pPr>
            <w:r w:rsidRPr="0018715C">
              <w:rPr>
                <w:rFonts w:ascii="Trebuchet MS" w:hAnsi="Trebuchet MS"/>
                <w:sz w:val="18"/>
                <w:szCs w:val="18"/>
              </w:rPr>
              <w:t>LKR NIET GENOEG POSITIEF BEVESTIGEN (OUDSTE GROEPEN)</w:t>
            </w:r>
            <w:r w:rsidR="00576F3D">
              <w:rPr>
                <w:rFonts w:ascii="Trebuchet MS" w:hAnsi="Trebuchet MS"/>
                <w:sz w:val="18"/>
                <w:szCs w:val="18"/>
              </w:rPr>
              <w:t xml:space="preserve">         665447</w:t>
            </w:r>
          </w:p>
          <w:p w14:paraId="41C1D16D" w14:textId="6788D784" w:rsidR="0041308B" w:rsidRDefault="0041308B" w:rsidP="0018715C">
            <w:pPr>
              <w:rPr>
                <w:rFonts w:ascii="Trebuchet MS" w:hAnsi="Trebuchet MS"/>
                <w:sz w:val="18"/>
                <w:szCs w:val="18"/>
              </w:rPr>
            </w:pPr>
          </w:p>
          <w:p w14:paraId="07C0CB55" w14:textId="079629D5" w:rsidR="0041308B" w:rsidRDefault="00B26DCF" w:rsidP="00B233B9">
            <w:pPr>
              <w:pStyle w:val="Lijstalinea"/>
            </w:pPr>
            <w:r>
              <w:object w:dxaOrig="9120" w:dyaOrig="3735" w14:anchorId="7D343DE2">
                <v:shape id="_x0000_i1027" type="#_x0000_t75" style="width:456pt;height:186.75pt" o:ole="">
                  <v:imagedata r:id="rId13" o:title=""/>
                </v:shape>
                <o:OLEObject Type="Embed" ProgID="PBrush" ShapeID="_x0000_i1027" DrawAspect="Content" ObjectID="_1640763045" r:id="rId14"/>
              </w:object>
            </w:r>
          </w:p>
          <w:p w14:paraId="26CF8D13" w14:textId="0363CA54" w:rsidR="00B233B9" w:rsidRDefault="00B233B9" w:rsidP="00B233B9">
            <w:pPr>
              <w:pStyle w:val="Lijstalinea"/>
            </w:pPr>
          </w:p>
          <w:p w14:paraId="2655A360" w14:textId="239ADFE3" w:rsidR="00B233B9" w:rsidRPr="00B233B9" w:rsidRDefault="00B233B9" w:rsidP="003B5AD3">
            <w:pPr>
              <w:pStyle w:val="Lijstalinea"/>
              <w:numPr>
                <w:ilvl w:val="0"/>
                <w:numId w:val="4"/>
              </w:numPr>
              <w:rPr>
                <w:rFonts w:ascii="Trebuchet MS" w:hAnsi="Trebuchet MS"/>
                <w:sz w:val="18"/>
                <w:szCs w:val="18"/>
              </w:rPr>
            </w:pPr>
            <w:r>
              <w:t>Aanvullend: reflectiemomenten in klas na activiteit / ons attent maken om ‘br</w:t>
            </w:r>
            <w:r w:rsidR="006A715A">
              <w:t>a</w:t>
            </w:r>
            <w:r>
              <w:t xml:space="preserve">ve </w:t>
            </w:r>
            <w:proofErr w:type="spellStart"/>
            <w:r>
              <w:t>kdn</w:t>
            </w:r>
            <w:proofErr w:type="spellEnd"/>
            <w:r>
              <w:t>’ niet te vergeten (complimenten: verbaal / non – verbaal)</w:t>
            </w:r>
          </w:p>
          <w:p w14:paraId="16EE6CD1" w14:textId="77777777" w:rsidR="00B233B9" w:rsidRPr="00B233B9" w:rsidRDefault="00B233B9" w:rsidP="00B233B9">
            <w:pPr>
              <w:pStyle w:val="Lijstalinea"/>
              <w:rPr>
                <w:rFonts w:ascii="Trebuchet MS" w:hAnsi="Trebuchet MS"/>
                <w:sz w:val="18"/>
                <w:szCs w:val="18"/>
              </w:rPr>
            </w:pPr>
          </w:p>
          <w:p w14:paraId="1B5BE60D" w14:textId="23B95B05" w:rsidR="0041308B" w:rsidRDefault="0041308B" w:rsidP="0018715C">
            <w:pPr>
              <w:rPr>
                <w:rFonts w:ascii="Trebuchet MS" w:hAnsi="Trebuchet MS"/>
                <w:sz w:val="18"/>
                <w:szCs w:val="18"/>
              </w:rPr>
            </w:pPr>
          </w:p>
          <w:p w14:paraId="18E58764" w14:textId="3887C020" w:rsidR="00B233B9" w:rsidRDefault="00B233B9" w:rsidP="0018715C">
            <w:pPr>
              <w:rPr>
                <w:rFonts w:ascii="Trebuchet MS" w:hAnsi="Trebuchet MS"/>
                <w:sz w:val="18"/>
                <w:szCs w:val="18"/>
              </w:rPr>
            </w:pPr>
          </w:p>
          <w:p w14:paraId="4AE25953" w14:textId="6889ACDA" w:rsidR="00B233B9" w:rsidRDefault="00B233B9" w:rsidP="0018715C">
            <w:pPr>
              <w:rPr>
                <w:rFonts w:ascii="Trebuchet MS" w:hAnsi="Trebuchet MS"/>
                <w:sz w:val="18"/>
                <w:szCs w:val="18"/>
              </w:rPr>
            </w:pPr>
          </w:p>
          <w:p w14:paraId="04B91006" w14:textId="77777777" w:rsidR="00B233B9" w:rsidRDefault="00B233B9" w:rsidP="0018715C">
            <w:pPr>
              <w:rPr>
                <w:rFonts w:ascii="Trebuchet MS" w:hAnsi="Trebuchet MS"/>
                <w:sz w:val="18"/>
                <w:szCs w:val="18"/>
              </w:rPr>
            </w:pPr>
          </w:p>
          <w:p w14:paraId="0D675304" w14:textId="4FE884C9" w:rsidR="0041308B" w:rsidRDefault="0041308B" w:rsidP="0018715C">
            <w:pPr>
              <w:rPr>
                <w:rFonts w:ascii="Trebuchet MS" w:hAnsi="Trebuchet MS"/>
                <w:sz w:val="18"/>
                <w:szCs w:val="18"/>
              </w:rPr>
            </w:pPr>
          </w:p>
          <w:p w14:paraId="59945FC7" w14:textId="2612F6EF" w:rsidR="00B527B1" w:rsidRPr="00B527B1" w:rsidRDefault="00B527B1" w:rsidP="0018715C">
            <w:pPr>
              <w:rPr>
                <w:rFonts w:ascii="Trebuchet MS" w:hAnsi="Trebuchet MS"/>
                <w:sz w:val="18"/>
                <w:szCs w:val="18"/>
              </w:rPr>
            </w:pPr>
            <w:r w:rsidRPr="00B527B1">
              <w:rPr>
                <w:rFonts w:ascii="Trebuchet MS" w:hAnsi="Trebuchet MS"/>
                <w:sz w:val="18"/>
                <w:szCs w:val="18"/>
              </w:rPr>
              <w:lastRenderedPageBreak/>
              <w:t>SAMEN</w:t>
            </w:r>
          </w:p>
          <w:p w14:paraId="0142C0CC" w14:textId="10CB1294" w:rsidR="0018715C" w:rsidRPr="0018715C" w:rsidRDefault="0018715C" w:rsidP="0018715C">
            <w:pPr>
              <w:rPr>
                <w:rFonts w:ascii="Trebuchet MS" w:hAnsi="Trebuchet MS"/>
                <w:sz w:val="18"/>
                <w:szCs w:val="18"/>
                <w:u w:val="single"/>
              </w:rPr>
            </w:pPr>
            <w:r w:rsidRPr="0018715C">
              <w:rPr>
                <w:rFonts w:ascii="Trebuchet MS" w:hAnsi="Trebuchet MS"/>
                <w:sz w:val="18"/>
                <w:szCs w:val="18"/>
                <w:u w:val="single"/>
              </w:rPr>
              <w:t>Feedback op open vragen om mee aan de slag te gaan:</w:t>
            </w:r>
          </w:p>
          <w:p w14:paraId="78EAFF37" w14:textId="0BBB5088" w:rsidR="0018715C" w:rsidRDefault="0018715C" w:rsidP="003B5AD3">
            <w:pPr>
              <w:pStyle w:val="Lijstalinea"/>
              <w:numPr>
                <w:ilvl w:val="0"/>
                <w:numId w:val="4"/>
              </w:numPr>
              <w:rPr>
                <w:rFonts w:ascii="Trebuchet MS" w:hAnsi="Trebuchet MS"/>
                <w:sz w:val="18"/>
                <w:szCs w:val="18"/>
              </w:rPr>
            </w:pPr>
            <w:r w:rsidRPr="00B527B1">
              <w:rPr>
                <w:rFonts w:ascii="Trebuchet MS" w:hAnsi="Trebuchet MS"/>
                <w:sz w:val="18"/>
                <w:szCs w:val="18"/>
              </w:rPr>
              <w:t>Huiswerk: woorden als ‘te moeilijk’, ‘te makkelijk’, ‘weinig’, ‘veel’ komen vaak terug bij de vraag over huiswerk. Kunnen we daaruit afleiden dat er misschien nog te weinig gedifferentieerd wordt? Of houden we ons niet genoeg aan de afspraken van het huiswerkbeleid?</w:t>
            </w:r>
            <w:r w:rsidR="00B527B1">
              <w:rPr>
                <w:rFonts w:ascii="Trebuchet MS" w:hAnsi="Trebuchet MS"/>
                <w:sz w:val="18"/>
                <w:szCs w:val="18"/>
              </w:rPr>
              <w:t xml:space="preserve"> </w:t>
            </w:r>
            <w:r w:rsidR="00B527B1" w:rsidRPr="00B527B1">
              <w:rPr>
                <w:rFonts w:ascii="Trebuchet MS" w:hAnsi="Trebuchet MS"/>
                <w:sz w:val="18"/>
                <w:szCs w:val="18"/>
              </w:rPr>
              <w:sym w:font="Wingdings" w:char="F0E0"/>
            </w:r>
            <w:r w:rsidR="00B527B1">
              <w:rPr>
                <w:rFonts w:ascii="Trebuchet MS" w:hAnsi="Trebuchet MS"/>
                <w:sz w:val="18"/>
                <w:szCs w:val="18"/>
              </w:rPr>
              <w:t xml:space="preserve"> overzicht wordt per klas doorgestuurd</w:t>
            </w:r>
          </w:p>
          <w:p w14:paraId="2C0D2ED9" w14:textId="41D1FE06" w:rsidR="00B527B1" w:rsidRDefault="00B527B1" w:rsidP="00B527B1">
            <w:pPr>
              <w:pStyle w:val="Lijstalinea"/>
              <w:rPr>
                <w:rFonts w:ascii="Trebuchet MS" w:hAnsi="Trebuchet MS"/>
                <w:sz w:val="18"/>
                <w:szCs w:val="18"/>
              </w:rPr>
            </w:pPr>
          </w:p>
          <w:p w14:paraId="300AF53C" w14:textId="2F6EDC75" w:rsidR="001156E8" w:rsidRDefault="001156E8" w:rsidP="00B527B1">
            <w:pPr>
              <w:pStyle w:val="Lijstalinea"/>
              <w:rPr>
                <w:rFonts w:ascii="Trebuchet MS" w:hAnsi="Trebuchet MS"/>
                <w:sz w:val="18"/>
                <w:szCs w:val="18"/>
              </w:rPr>
            </w:pPr>
          </w:p>
          <w:p w14:paraId="4B0C504A" w14:textId="77777777" w:rsidR="001156E8" w:rsidRPr="00B527B1" w:rsidRDefault="001156E8" w:rsidP="00B527B1">
            <w:pPr>
              <w:pStyle w:val="Lijstalinea"/>
              <w:rPr>
                <w:rFonts w:ascii="Trebuchet MS" w:hAnsi="Trebuchet MS"/>
                <w:sz w:val="18"/>
                <w:szCs w:val="18"/>
              </w:rPr>
            </w:pPr>
          </w:p>
          <w:p w14:paraId="6A4DC828" w14:textId="01E7F02E" w:rsidR="0018715C" w:rsidRPr="00B527B1" w:rsidRDefault="0018715C" w:rsidP="003B5AD3">
            <w:pPr>
              <w:pStyle w:val="Lijstalinea"/>
              <w:numPr>
                <w:ilvl w:val="0"/>
                <w:numId w:val="4"/>
              </w:numPr>
              <w:rPr>
                <w:rFonts w:ascii="Trebuchet MS" w:hAnsi="Trebuchet MS"/>
                <w:sz w:val="18"/>
                <w:szCs w:val="18"/>
              </w:rPr>
            </w:pPr>
            <w:r w:rsidRPr="00B527B1">
              <w:rPr>
                <w:rFonts w:ascii="Trebuchet MS" w:hAnsi="Trebuchet MS"/>
                <w:sz w:val="18"/>
                <w:szCs w:val="18"/>
              </w:rPr>
              <w:t>Speeltuin: te druk, vaak ruzie, te weinig open, …?</w:t>
            </w:r>
          </w:p>
          <w:p w14:paraId="4504908E" w14:textId="47687D01" w:rsidR="0018715C" w:rsidRPr="0018715C" w:rsidRDefault="0018715C" w:rsidP="003B5AD3">
            <w:pPr>
              <w:pStyle w:val="Lijstalinea"/>
              <w:numPr>
                <w:ilvl w:val="0"/>
                <w:numId w:val="4"/>
              </w:numPr>
              <w:rPr>
                <w:rFonts w:ascii="Trebuchet MS" w:hAnsi="Trebuchet MS"/>
                <w:sz w:val="18"/>
                <w:szCs w:val="18"/>
              </w:rPr>
            </w:pPr>
            <w:r w:rsidRPr="0018715C">
              <w:rPr>
                <w:rFonts w:ascii="Trebuchet MS" w:hAnsi="Trebuchet MS"/>
                <w:sz w:val="18"/>
                <w:szCs w:val="18"/>
              </w:rPr>
              <w:t>Extra’s: beter uithangen welke klassen aan de beurt zijn en welke activiteit?</w:t>
            </w:r>
          </w:p>
          <w:p w14:paraId="5B2A723F" w14:textId="11C3485A" w:rsidR="0018715C" w:rsidRPr="0018715C" w:rsidRDefault="0018715C" w:rsidP="003B5AD3">
            <w:pPr>
              <w:pStyle w:val="Lijstalinea"/>
              <w:numPr>
                <w:ilvl w:val="0"/>
                <w:numId w:val="4"/>
              </w:numPr>
              <w:rPr>
                <w:rFonts w:ascii="Trebuchet MS" w:hAnsi="Trebuchet MS"/>
                <w:sz w:val="18"/>
                <w:szCs w:val="18"/>
              </w:rPr>
            </w:pPr>
            <w:r w:rsidRPr="0018715C">
              <w:rPr>
                <w:rFonts w:ascii="Trebuchet MS" w:hAnsi="Trebuchet MS"/>
                <w:sz w:val="18"/>
                <w:szCs w:val="18"/>
              </w:rPr>
              <w:t xml:space="preserve">Speelplaats: alle afspraken nogmaals goed overlopen want er kan soms nogal verschillend gereageerd worden door </w:t>
            </w:r>
            <w:proofErr w:type="spellStart"/>
            <w:r w:rsidRPr="0018715C">
              <w:rPr>
                <w:rFonts w:ascii="Trebuchet MS" w:hAnsi="Trebuchet MS"/>
                <w:sz w:val="18"/>
                <w:szCs w:val="18"/>
              </w:rPr>
              <w:t>lkr</w:t>
            </w:r>
            <w:proofErr w:type="spellEnd"/>
            <w:r w:rsidRPr="0018715C">
              <w:rPr>
                <w:rFonts w:ascii="Trebuchet MS" w:hAnsi="Trebuchet MS"/>
                <w:sz w:val="18"/>
                <w:szCs w:val="18"/>
              </w:rPr>
              <w:t xml:space="preserve">?! </w:t>
            </w:r>
          </w:p>
          <w:p w14:paraId="066DD2DA" w14:textId="77777777" w:rsidR="0018715C" w:rsidRPr="0018715C" w:rsidRDefault="0018715C" w:rsidP="0018715C">
            <w:pPr>
              <w:rPr>
                <w:rFonts w:ascii="Trebuchet MS" w:hAnsi="Trebuchet MS"/>
                <w:sz w:val="18"/>
                <w:szCs w:val="18"/>
              </w:rPr>
            </w:pPr>
          </w:p>
          <w:p w14:paraId="3E3EA141" w14:textId="77777777" w:rsidR="0018715C" w:rsidRPr="0018715C" w:rsidRDefault="0018715C" w:rsidP="003B5AD3">
            <w:pPr>
              <w:pStyle w:val="Lijstalinea"/>
              <w:numPr>
                <w:ilvl w:val="0"/>
                <w:numId w:val="4"/>
              </w:numPr>
              <w:rPr>
                <w:rFonts w:ascii="Trebuchet MS" w:hAnsi="Trebuchet MS"/>
                <w:sz w:val="18"/>
                <w:szCs w:val="18"/>
              </w:rPr>
            </w:pPr>
            <w:r w:rsidRPr="0018715C">
              <w:rPr>
                <w:rFonts w:ascii="Trebuchet MS" w:hAnsi="Trebuchet MS"/>
                <w:sz w:val="18"/>
                <w:szCs w:val="18"/>
              </w:rPr>
              <w:t>Andere ideeën:</w:t>
            </w:r>
          </w:p>
          <w:p w14:paraId="03BD0CF7" w14:textId="7B2EE6A0" w:rsidR="0018715C" w:rsidRPr="0018715C" w:rsidRDefault="0018715C" w:rsidP="006A715A">
            <w:pPr>
              <w:pStyle w:val="Lijstalinea"/>
              <w:numPr>
                <w:ilvl w:val="0"/>
                <w:numId w:val="5"/>
              </w:numPr>
              <w:rPr>
                <w:rFonts w:ascii="Trebuchet MS" w:hAnsi="Trebuchet MS"/>
                <w:sz w:val="18"/>
                <w:szCs w:val="18"/>
              </w:rPr>
            </w:pPr>
            <w:r w:rsidRPr="0018715C">
              <w:rPr>
                <w:rFonts w:ascii="Trebuchet MS" w:hAnsi="Trebuchet MS"/>
                <w:sz w:val="18"/>
                <w:szCs w:val="18"/>
              </w:rPr>
              <w:t>Materialen sociale vaardigheden:</w:t>
            </w:r>
          </w:p>
          <w:p w14:paraId="06A704C0" w14:textId="77777777" w:rsidR="0018715C" w:rsidRPr="0018715C" w:rsidRDefault="0018715C" w:rsidP="006A715A">
            <w:pPr>
              <w:pStyle w:val="Lijstalinea"/>
              <w:numPr>
                <w:ilvl w:val="0"/>
                <w:numId w:val="5"/>
              </w:numPr>
              <w:rPr>
                <w:rFonts w:ascii="Trebuchet MS" w:hAnsi="Trebuchet MS"/>
                <w:sz w:val="18"/>
                <w:szCs w:val="18"/>
              </w:rPr>
            </w:pPr>
            <w:r w:rsidRPr="0018715C">
              <w:rPr>
                <w:rFonts w:ascii="Trebuchet MS" w:hAnsi="Trebuchet MS"/>
                <w:sz w:val="18"/>
                <w:szCs w:val="18"/>
              </w:rPr>
              <w:t>Boek met spelletjes</w:t>
            </w:r>
          </w:p>
          <w:p w14:paraId="506DE2E3" w14:textId="3170B793" w:rsidR="0018715C" w:rsidRPr="0018715C" w:rsidRDefault="0018715C" w:rsidP="006A715A">
            <w:pPr>
              <w:pStyle w:val="Lijstalinea"/>
              <w:numPr>
                <w:ilvl w:val="0"/>
                <w:numId w:val="5"/>
              </w:numPr>
              <w:rPr>
                <w:rFonts w:ascii="Trebuchet MS" w:hAnsi="Trebuchet MS"/>
                <w:sz w:val="18"/>
                <w:szCs w:val="18"/>
              </w:rPr>
            </w:pPr>
            <w:r w:rsidRPr="0018715C">
              <w:rPr>
                <w:rFonts w:ascii="Trebuchet MS" w:hAnsi="Trebuchet MS"/>
                <w:sz w:val="18"/>
                <w:szCs w:val="18"/>
              </w:rPr>
              <w:t>Samenvatting boek “Sociaal? Vaardig?”</w:t>
            </w:r>
            <w:r w:rsidR="00B527B1">
              <w:rPr>
                <w:rFonts w:ascii="Trebuchet MS" w:hAnsi="Trebuchet MS"/>
                <w:sz w:val="18"/>
                <w:szCs w:val="18"/>
              </w:rPr>
              <w:t xml:space="preserve"> </w:t>
            </w:r>
            <w:r w:rsidR="00B527B1" w:rsidRPr="00B527B1">
              <w:rPr>
                <w:rFonts w:ascii="Trebuchet MS" w:hAnsi="Trebuchet MS"/>
                <w:sz w:val="18"/>
                <w:szCs w:val="18"/>
              </w:rPr>
              <w:sym w:font="Wingdings" w:char="F0E0"/>
            </w:r>
            <w:r w:rsidR="00B527B1">
              <w:rPr>
                <w:rFonts w:ascii="Trebuchet MS" w:hAnsi="Trebuchet MS"/>
                <w:sz w:val="18"/>
                <w:szCs w:val="18"/>
              </w:rPr>
              <w:t xml:space="preserve"> wordt nog bekeken in het kernteam</w:t>
            </w:r>
          </w:p>
          <w:p w14:paraId="4152F1C0" w14:textId="0C94082B" w:rsidR="0018715C" w:rsidRPr="00F05A29" w:rsidRDefault="0018715C" w:rsidP="006A715A">
            <w:pPr>
              <w:pStyle w:val="Lijstalinea"/>
              <w:numPr>
                <w:ilvl w:val="0"/>
                <w:numId w:val="5"/>
              </w:numPr>
              <w:rPr>
                <w:rFonts w:ascii="Trebuchet MS" w:hAnsi="Trebuchet MS"/>
                <w:sz w:val="18"/>
                <w:szCs w:val="18"/>
              </w:rPr>
            </w:pPr>
            <w:r w:rsidRPr="0018715C">
              <w:rPr>
                <w:rFonts w:ascii="Trebuchet MS" w:hAnsi="Trebuchet MS"/>
                <w:sz w:val="18"/>
                <w:szCs w:val="18"/>
              </w:rPr>
              <w:t>Inzagepakket ‘sociale vaardigheden’ bij kleuters (</w:t>
            </w:r>
            <w:proofErr w:type="spellStart"/>
            <w:r w:rsidRPr="0018715C">
              <w:rPr>
                <w:rFonts w:ascii="Trebuchet MS" w:hAnsi="Trebuchet MS"/>
                <w:sz w:val="18"/>
                <w:szCs w:val="18"/>
              </w:rPr>
              <w:t>Averbode</w:t>
            </w:r>
            <w:proofErr w:type="spellEnd"/>
            <w:r w:rsidRPr="0018715C">
              <w:rPr>
                <w:rFonts w:ascii="Trebuchet MS" w:hAnsi="Trebuchet MS"/>
                <w:sz w:val="18"/>
                <w:szCs w:val="18"/>
              </w:rPr>
              <w:t>) = “Cas en Lisa”</w:t>
            </w:r>
          </w:p>
          <w:p w14:paraId="048A7F0B" w14:textId="6A4EACD6" w:rsidR="0018715C" w:rsidRPr="003519DC" w:rsidRDefault="0018715C" w:rsidP="005B6EF8">
            <w:pPr>
              <w:pStyle w:val="Lijstalinea"/>
              <w:tabs>
                <w:tab w:val="left" w:pos="2565"/>
              </w:tabs>
              <w:ind w:left="0"/>
              <w:rPr>
                <w:rFonts w:ascii="Trebuchet MS" w:hAnsi="Trebuchet MS"/>
                <w:sz w:val="16"/>
                <w:szCs w:val="16"/>
              </w:rPr>
            </w:pPr>
          </w:p>
        </w:tc>
        <w:tc>
          <w:tcPr>
            <w:tcW w:w="1760" w:type="dxa"/>
          </w:tcPr>
          <w:p w14:paraId="65BFE306" w14:textId="77777777" w:rsidR="005B6EF8" w:rsidRDefault="005B6EF8" w:rsidP="005B6EF8">
            <w:pPr>
              <w:pStyle w:val="Lijstalinea"/>
              <w:tabs>
                <w:tab w:val="left" w:pos="2565"/>
              </w:tabs>
              <w:ind w:left="0"/>
              <w:rPr>
                <w:rFonts w:ascii="Trebuchet MS" w:hAnsi="Trebuchet MS"/>
                <w:sz w:val="16"/>
                <w:szCs w:val="16"/>
              </w:rPr>
            </w:pPr>
          </w:p>
          <w:p w14:paraId="66A9B705" w14:textId="77777777" w:rsidR="00A155E3" w:rsidRDefault="00A155E3" w:rsidP="005B6EF8">
            <w:pPr>
              <w:pStyle w:val="Lijstalinea"/>
              <w:tabs>
                <w:tab w:val="left" w:pos="2565"/>
              </w:tabs>
              <w:ind w:left="0"/>
              <w:rPr>
                <w:rFonts w:ascii="Trebuchet MS" w:hAnsi="Trebuchet MS"/>
                <w:sz w:val="16"/>
                <w:szCs w:val="16"/>
              </w:rPr>
            </w:pPr>
          </w:p>
          <w:p w14:paraId="650E385B" w14:textId="77777777" w:rsidR="00A155E3" w:rsidRDefault="00A155E3" w:rsidP="005B6EF8">
            <w:pPr>
              <w:pStyle w:val="Lijstalinea"/>
              <w:tabs>
                <w:tab w:val="left" w:pos="2565"/>
              </w:tabs>
              <w:ind w:left="0"/>
              <w:rPr>
                <w:rFonts w:ascii="Trebuchet MS" w:hAnsi="Trebuchet MS"/>
                <w:sz w:val="16"/>
                <w:szCs w:val="16"/>
              </w:rPr>
            </w:pPr>
          </w:p>
          <w:p w14:paraId="03FCF31B" w14:textId="77777777" w:rsidR="00A155E3" w:rsidRDefault="00A155E3" w:rsidP="005B6EF8">
            <w:pPr>
              <w:pStyle w:val="Lijstalinea"/>
              <w:tabs>
                <w:tab w:val="left" w:pos="2565"/>
              </w:tabs>
              <w:ind w:left="0"/>
              <w:rPr>
                <w:rFonts w:ascii="Trebuchet MS" w:hAnsi="Trebuchet MS"/>
                <w:sz w:val="16"/>
                <w:szCs w:val="16"/>
              </w:rPr>
            </w:pPr>
          </w:p>
          <w:p w14:paraId="1C325D0E" w14:textId="77777777" w:rsidR="00A155E3" w:rsidRDefault="00A155E3" w:rsidP="005B6EF8">
            <w:pPr>
              <w:pStyle w:val="Lijstalinea"/>
              <w:tabs>
                <w:tab w:val="left" w:pos="2565"/>
              </w:tabs>
              <w:ind w:left="0"/>
              <w:rPr>
                <w:rFonts w:ascii="Trebuchet MS" w:hAnsi="Trebuchet MS"/>
                <w:sz w:val="16"/>
                <w:szCs w:val="16"/>
              </w:rPr>
            </w:pPr>
          </w:p>
          <w:p w14:paraId="5782C109" w14:textId="77777777" w:rsidR="00A155E3" w:rsidRDefault="00A155E3" w:rsidP="005B6EF8">
            <w:pPr>
              <w:pStyle w:val="Lijstalinea"/>
              <w:tabs>
                <w:tab w:val="left" w:pos="2565"/>
              </w:tabs>
              <w:ind w:left="0"/>
              <w:rPr>
                <w:rFonts w:ascii="Trebuchet MS" w:hAnsi="Trebuchet MS"/>
                <w:sz w:val="16"/>
                <w:szCs w:val="16"/>
              </w:rPr>
            </w:pPr>
          </w:p>
          <w:p w14:paraId="483710BD" w14:textId="77777777" w:rsidR="00A155E3" w:rsidRDefault="00A155E3" w:rsidP="005B6EF8">
            <w:pPr>
              <w:pStyle w:val="Lijstalinea"/>
              <w:tabs>
                <w:tab w:val="left" w:pos="2565"/>
              </w:tabs>
              <w:ind w:left="0"/>
              <w:rPr>
                <w:rFonts w:ascii="Trebuchet MS" w:hAnsi="Trebuchet MS"/>
                <w:sz w:val="16"/>
                <w:szCs w:val="16"/>
              </w:rPr>
            </w:pPr>
          </w:p>
          <w:p w14:paraId="62043103" w14:textId="77777777" w:rsidR="00A155E3" w:rsidRDefault="00A155E3" w:rsidP="005B6EF8">
            <w:pPr>
              <w:pStyle w:val="Lijstalinea"/>
              <w:tabs>
                <w:tab w:val="left" w:pos="2565"/>
              </w:tabs>
              <w:ind w:left="0"/>
              <w:rPr>
                <w:rFonts w:ascii="Trebuchet MS" w:hAnsi="Trebuchet MS"/>
                <w:sz w:val="16"/>
                <w:szCs w:val="16"/>
              </w:rPr>
            </w:pPr>
          </w:p>
          <w:p w14:paraId="4CEAE39D" w14:textId="77777777" w:rsidR="00A155E3" w:rsidRDefault="00A155E3" w:rsidP="005B6EF8">
            <w:pPr>
              <w:pStyle w:val="Lijstalinea"/>
              <w:tabs>
                <w:tab w:val="left" w:pos="2565"/>
              </w:tabs>
              <w:ind w:left="0"/>
              <w:rPr>
                <w:rFonts w:ascii="Trebuchet MS" w:hAnsi="Trebuchet MS"/>
                <w:sz w:val="16"/>
                <w:szCs w:val="16"/>
              </w:rPr>
            </w:pPr>
            <w:r>
              <w:rPr>
                <w:rFonts w:ascii="Trebuchet MS" w:hAnsi="Trebuchet MS"/>
                <w:sz w:val="16"/>
                <w:szCs w:val="16"/>
              </w:rPr>
              <w:t>Richtlijnen opstellen voor onze 3 werkpunten</w:t>
            </w:r>
          </w:p>
          <w:p w14:paraId="22B78086" w14:textId="77777777" w:rsidR="00A155E3" w:rsidRDefault="00A155E3" w:rsidP="005B6EF8">
            <w:pPr>
              <w:pStyle w:val="Lijstalinea"/>
              <w:tabs>
                <w:tab w:val="left" w:pos="2565"/>
              </w:tabs>
              <w:ind w:left="0"/>
              <w:rPr>
                <w:rFonts w:ascii="Trebuchet MS" w:hAnsi="Trebuchet MS"/>
                <w:sz w:val="16"/>
                <w:szCs w:val="16"/>
              </w:rPr>
            </w:pPr>
            <w:r>
              <w:rPr>
                <w:rFonts w:ascii="Trebuchet MS" w:hAnsi="Trebuchet MS"/>
                <w:sz w:val="16"/>
                <w:szCs w:val="16"/>
              </w:rPr>
              <w:t>(Jan)</w:t>
            </w:r>
          </w:p>
          <w:p w14:paraId="10A927E9" w14:textId="77777777" w:rsidR="001156E8" w:rsidRDefault="001156E8" w:rsidP="005B6EF8">
            <w:pPr>
              <w:pStyle w:val="Lijstalinea"/>
              <w:tabs>
                <w:tab w:val="left" w:pos="2565"/>
              </w:tabs>
              <w:ind w:left="0"/>
              <w:rPr>
                <w:rFonts w:ascii="Trebuchet MS" w:hAnsi="Trebuchet MS"/>
                <w:sz w:val="16"/>
                <w:szCs w:val="16"/>
              </w:rPr>
            </w:pPr>
          </w:p>
          <w:p w14:paraId="1F075DEF" w14:textId="77777777" w:rsidR="001156E8" w:rsidRDefault="001156E8" w:rsidP="005B6EF8">
            <w:pPr>
              <w:pStyle w:val="Lijstalinea"/>
              <w:tabs>
                <w:tab w:val="left" w:pos="2565"/>
              </w:tabs>
              <w:ind w:left="0"/>
              <w:rPr>
                <w:rFonts w:ascii="Trebuchet MS" w:hAnsi="Trebuchet MS"/>
                <w:sz w:val="16"/>
                <w:szCs w:val="16"/>
              </w:rPr>
            </w:pPr>
          </w:p>
          <w:p w14:paraId="5F23103F" w14:textId="235B2680" w:rsidR="001156E8" w:rsidRDefault="00E63C3B" w:rsidP="005B6EF8">
            <w:pPr>
              <w:pStyle w:val="Lijstalinea"/>
              <w:tabs>
                <w:tab w:val="left" w:pos="2565"/>
              </w:tabs>
              <w:ind w:left="0"/>
              <w:rPr>
                <w:rFonts w:ascii="Trebuchet MS" w:hAnsi="Trebuchet MS"/>
                <w:sz w:val="16"/>
                <w:szCs w:val="16"/>
              </w:rPr>
            </w:pPr>
            <w:r>
              <w:rPr>
                <w:rFonts w:ascii="Trebuchet MS" w:hAnsi="Trebuchet MS"/>
                <w:sz w:val="16"/>
                <w:szCs w:val="16"/>
              </w:rPr>
              <w:t>Komen vertellen in de klassen (Jan)</w:t>
            </w:r>
          </w:p>
          <w:p w14:paraId="48838CFF" w14:textId="77777777" w:rsidR="001156E8" w:rsidRDefault="001156E8" w:rsidP="005B6EF8">
            <w:pPr>
              <w:pStyle w:val="Lijstalinea"/>
              <w:tabs>
                <w:tab w:val="left" w:pos="2565"/>
              </w:tabs>
              <w:ind w:left="0"/>
              <w:rPr>
                <w:rFonts w:ascii="Trebuchet MS" w:hAnsi="Trebuchet MS"/>
                <w:sz w:val="16"/>
                <w:szCs w:val="16"/>
              </w:rPr>
            </w:pPr>
          </w:p>
          <w:p w14:paraId="15A1F41D" w14:textId="77777777" w:rsidR="001156E8" w:rsidRDefault="001156E8" w:rsidP="005B6EF8">
            <w:pPr>
              <w:pStyle w:val="Lijstalinea"/>
              <w:tabs>
                <w:tab w:val="left" w:pos="2565"/>
              </w:tabs>
              <w:ind w:left="0"/>
              <w:rPr>
                <w:rFonts w:ascii="Trebuchet MS" w:hAnsi="Trebuchet MS"/>
                <w:sz w:val="16"/>
                <w:szCs w:val="16"/>
              </w:rPr>
            </w:pPr>
          </w:p>
          <w:p w14:paraId="106D3F1C" w14:textId="77777777" w:rsidR="001156E8" w:rsidRDefault="001156E8" w:rsidP="005B6EF8">
            <w:pPr>
              <w:pStyle w:val="Lijstalinea"/>
              <w:tabs>
                <w:tab w:val="left" w:pos="2565"/>
              </w:tabs>
              <w:ind w:left="0"/>
              <w:rPr>
                <w:rFonts w:ascii="Trebuchet MS" w:hAnsi="Trebuchet MS"/>
                <w:sz w:val="16"/>
                <w:szCs w:val="16"/>
              </w:rPr>
            </w:pPr>
          </w:p>
          <w:p w14:paraId="03E8FEF1" w14:textId="77777777" w:rsidR="001156E8" w:rsidRDefault="001156E8" w:rsidP="005B6EF8">
            <w:pPr>
              <w:pStyle w:val="Lijstalinea"/>
              <w:tabs>
                <w:tab w:val="left" w:pos="2565"/>
              </w:tabs>
              <w:ind w:left="0"/>
              <w:rPr>
                <w:rFonts w:ascii="Trebuchet MS" w:hAnsi="Trebuchet MS"/>
                <w:sz w:val="16"/>
                <w:szCs w:val="16"/>
              </w:rPr>
            </w:pPr>
          </w:p>
          <w:p w14:paraId="5453418C" w14:textId="77777777" w:rsidR="001156E8" w:rsidRDefault="001156E8" w:rsidP="005B6EF8">
            <w:pPr>
              <w:pStyle w:val="Lijstalinea"/>
              <w:tabs>
                <w:tab w:val="left" w:pos="2565"/>
              </w:tabs>
              <w:ind w:left="0"/>
              <w:rPr>
                <w:rFonts w:ascii="Trebuchet MS" w:hAnsi="Trebuchet MS"/>
                <w:sz w:val="16"/>
                <w:szCs w:val="16"/>
              </w:rPr>
            </w:pPr>
          </w:p>
          <w:p w14:paraId="292A7BD8" w14:textId="77777777" w:rsidR="001156E8" w:rsidRDefault="001156E8" w:rsidP="005B6EF8">
            <w:pPr>
              <w:pStyle w:val="Lijstalinea"/>
              <w:tabs>
                <w:tab w:val="left" w:pos="2565"/>
              </w:tabs>
              <w:ind w:left="0"/>
              <w:rPr>
                <w:rFonts w:ascii="Trebuchet MS" w:hAnsi="Trebuchet MS"/>
                <w:sz w:val="16"/>
                <w:szCs w:val="16"/>
              </w:rPr>
            </w:pPr>
          </w:p>
          <w:p w14:paraId="240B3E5E" w14:textId="77777777" w:rsidR="001156E8" w:rsidRDefault="001156E8" w:rsidP="005B6EF8">
            <w:pPr>
              <w:pStyle w:val="Lijstalinea"/>
              <w:tabs>
                <w:tab w:val="left" w:pos="2565"/>
              </w:tabs>
              <w:ind w:left="0"/>
              <w:rPr>
                <w:rFonts w:ascii="Trebuchet MS" w:hAnsi="Trebuchet MS"/>
                <w:sz w:val="16"/>
                <w:szCs w:val="16"/>
              </w:rPr>
            </w:pPr>
          </w:p>
          <w:p w14:paraId="49FED6E8" w14:textId="77777777" w:rsidR="001156E8" w:rsidRDefault="001156E8" w:rsidP="005B6EF8">
            <w:pPr>
              <w:pStyle w:val="Lijstalinea"/>
              <w:tabs>
                <w:tab w:val="left" w:pos="2565"/>
              </w:tabs>
              <w:ind w:left="0"/>
              <w:rPr>
                <w:rFonts w:ascii="Trebuchet MS" w:hAnsi="Trebuchet MS"/>
                <w:sz w:val="16"/>
                <w:szCs w:val="16"/>
              </w:rPr>
            </w:pPr>
          </w:p>
          <w:p w14:paraId="7666E617" w14:textId="77777777" w:rsidR="001156E8" w:rsidRDefault="001156E8" w:rsidP="005B6EF8">
            <w:pPr>
              <w:pStyle w:val="Lijstalinea"/>
              <w:tabs>
                <w:tab w:val="left" w:pos="2565"/>
              </w:tabs>
              <w:ind w:left="0"/>
              <w:rPr>
                <w:rFonts w:ascii="Trebuchet MS" w:hAnsi="Trebuchet MS"/>
                <w:sz w:val="16"/>
                <w:szCs w:val="16"/>
              </w:rPr>
            </w:pPr>
          </w:p>
          <w:p w14:paraId="69D11D6C" w14:textId="77777777" w:rsidR="001156E8" w:rsidRDefault="001156E8" w:rsidP="005B6EF8">
            <w:pPr>
              <w:pStyle w:val="Lijstalinea"/>
              <w:tabs>
                <w:tab w:val="left" w:pos="2565"/>
              </w:tabs>
              <w:ind w:left="0"/>
              <w:rPr>
                <w:rFonts w:ascii="Trebuchet MS" w:hAnsi="Trebuchet MS"/>
                <w:sz w:val="16"/>
                <w:szCs w:val="16"/>
              </w:rPr>
            </w:pPr>
          </w:p>
          <w:p w14:paraId="5F7949D7" w14:textId="77777777" w:rsidR="001156E8" w:rsidRDefault="001156E8" w:rsidP="005B6EF8">
            <w:pPr>
              <w:pStyle w:val="Lijstalinea"/>
              <w:tabs>
                <w:tab w:val="left" w:pos="2565"/>
              </w:tabs>
              <w:ind w:left="0"/>
              <w:rPr>
                <w:rFonts w:ascii="Trebuchet MS" w:hAnsi="Trebuchet MS"/>
                <w:sz w:val="16"/>
                <w:szCs w:val="16"/>
              </w:rPr>
            </w:pPr>
          </w:p>
          <w:p w14:paraId="239FEECE" w14:textId="77777777" w:rsidR="001156E8" w:rsidRDefault="001156E8" w:rsidP="005B6EF8">
            <w:pPr>
              <w:pStyle w:val="Lijstalinea"/>
              <w:tabs>
                <w:tab w:val="left" w:pos="2565"/>
              </w:tabs>
              <w:ind w:left="0"/>
              <w:rPr>
                <w:rFonts w:ascii="Trebuchet MS" w:hAnsi="Trebuchet MS"/>
                <w:sz w:val="16"/>
                <w:szCs w:val="16"/>
              </w:rPr>
            </w:pPr>
          </w:p>
          <w:p w14:paraId="0EF4D5D5" w14:textId="77777777" w:rsidR="001156E8" w:rsidRDefault="001156E8" w:rsidP="005B6EF8">
            <w:pPr>
              <w:pStyle w:val="Lijstalinea"/>
              <w:tabs>
                <w:tab w:val="left" w:pos="2565"/>
              </w:tabs>
              <w:ind w:left="0"/>
              <w:rPr>
                <w:rFonts w:ascii="Trebuchet MS" w:hAnsi="Trebuchet MS"/>
                <w:sz w:val="16"/>
                <w:szCs w:val="16"/>
              </w:rPr>
            </w:pPr>
          </w:p>
          <w:p w14:paraId="05AF1696" w14:textId="77777777" w:rsidR="001156E8" w:rsidRDefault="001156E8" w:rsidP="005B6EF8">
            <w:pPr>
              <w:pStyle w:val="Lijstalinea"/>
              <w:tabs>
                <w:tab w:val="left" w:pos="2565"/>
              </w:tabs>
              <w:ind w:left="0"/>
              <w:rPr>
                <w:rFonts w:ascii="Trebuchet MS" w:hAnsi="Trebuchet MS"/>
                <w:sz w:val="16"/>
                <w:szCs w:val="16"/>
              </w:rPr>
            </w:pPr>
          </w:p>
          <w:p w14:paraId="534F3B69" w14:textId="77777777" w:rsidR="001156E8" w:rsidRDefault="001156E8" w:rsidP="005B6EF8">
            <w:pPr>
              <w:pStyle w:val="Lijstalinea"/>
              <w:tabs>
                <w:tab w:val="left" w:pos="2565"/>
              </w:tabs>
              <w:ind w:left="0"/>
              <w:rPr>
                <w:rFonts w:ascii="Trebuchet MS" w:hAnsi="Trebuchet MS"/>
                <w:sz w:val="16"/>
                <w:szCs w:val="16"/>
              </w:rPr>
            </w:pPr>
          </w:p>
          <w:p w14:paraId="227C466F" w14:textId="77777777" w:rsidR="001156E8" w:rsidRDefault="001156E8" w:rsidP="005B6EF8">
            <w:pPr>
              <w:pStyle w:val="Lijstalinea"/>
              <w:tabs>
                <w:tab w:val="left" w:pos="2565"/>
              </w:tabs>
              <w:ind w:left="0"/>
              <w:rPr>
                <w:rFonts w:ascii="Trebuchet MS" w:hAnsi="Trebuchet MS"/>
                <w:sz w:val="16"/>
                <w:szCs w:val="16"/>
              </w:rPr>
            </w:pPr>
          </w:p>
          <w:p w14:paraId="5D397B11" w14:textId="77777777" w:rsidR="001156E8" w:rsidRDefault="001156E8" w:rsidP="005B6EF8">
            <w:pPr>
              <w:pStyle w:val="Lijstalinea"/>
              <w:tabs>
                <w:tab w:val="left" w:pos="2565"/>
              </w:tabs>
              <w:ind w:left="0"/>
              <w:rPr>
                <w:rFonts w:ascii="Trebuchet MS" w:hAnsi="Trebuchet MS"/>
                <w:sz w:val="16"/>
                <w:szCs w:val="16"/>
              </w:rPr>
            </w:pPr>
          </w:p>
          <w:p w14:paraId="1F60F023" w14:textId="77777777" w:rsidR="001156E8" w:rsidRDefault="001156E8" w:rsidP="005B6EF8">
            <w:pPr>
              <w:pStyle w:val="Lijstalinea"/>
              <w:tabs>
                <w:tab w:val="left" w:pos="2565"/>
              </w:tabs>
              <w:ind w:left="0"/>
              <w:rPr>
                <w:rFonts w:ascii="Trebuchet MS" w:hAnsi="Trebuchet MS"/>
                <w:sz w:val="16"/>
                <w:szCs w:val="16"/>
              </w:rPr>
            </w:pPr>
          </w:p>
          <w:p w14:paraId="60A619E4" w14:textId="77777777" w:rsidR="001156E8" w:rsidRDefault="001156E8" w:rsidP="005B6EF8">
            <w:pPr>
              <w:pStyle w:val="Lijstalinea"/>
              <w:tabs>
                <w:tab w:val="left" w:pos="2565"/>
              </w:tabs>
              <w:ind w:left="0"/>
              <w:rPr>
                <w:rFonts w:ascii="Trebuchet MS" w:hAnsi="Trebuchet MS"/>
                <w:sz w:val="16"/>
                <w:szCs w:val="16"/>
              </w:rPr>
            </w:pPr>
          </w:p>
          <w:p w14:paraId="24A52DC3" w14:textId="77777777" w:rsidR="001156E8" w:rsidRDefault="001156E8" w:rsidP="005B6EF8">
            <w:pPr>
              <w:pStyle w:val="Lijstalinea"/>
              <w:tabs>
                <w:tab w:val="left" w:pos="2565"/>
              </w:tabs>
              <w:ind w:left="0"/>
              <w:rPr>
                <w:rFonts w:ascii="Trebuchet MS" w:hAnsi="Trebuchet MS"/>
                <w:sz w:val="16"/>
                <w:szCs w:val="16"/>
              </w:rPr>
            </w:pPr>
          </w:p>
          <w:p w14:paraId="00CE7D5D" w14:textId="77777777" w:rsidR="001156E8" w:rsidRDefault="001156E8" w:rsidP="005B6EF8">
            <w:pPr>
              <w:pStyle w:val="Lijstalinea"/>
              <w:tabs>
                <w:tab w:val="left" w:pos="2565"/>
              </w:tabs>
              <w:ind w:left="0"/>
              <w:rPr>
                <w:rFonts w:ascii="Trebuchet MS" w:hAnsi="Trebuchet MS"/>
                <w:sz w:val="16"/>
                <w:szCs w:val="16"/>
              </w:rPr>
            </w:pPr>
          </w:p>
          <w:p w14:paraId="403F6DED" w14:textId="77777777" w:rsidR="001156E8" w:rsidRDefault="001156E8" w:rsidP="005B6EF8">
            <w:pPr>
              <w:pStyle w:val="Lijstalinea"/>
              <w:tabs>
                <w:tab w:val="left" w:pos="2565"/>
              </w:tabs>
              <w:ind w:left="0"/>
              <w:rPr>
                <w:rFonts w:ascii="Trebuchet MS" w:hAnsi="Trebuchet MS"/>
                <w:sz w:val="16"/>
                <w:szCs w:val="16"/>
              </w:rPr>
            </w:pPr>
          </w:p>
          <w:p w14:paraId="41507CE9" w14:textId="77777777" w:rsidR="001156E8" w:rsidRDefault="001156E8" w:rsidP="005B6EF8">
            <w:pPr>
              <w:pStyle w:val="Lijstalinea"/>
              <w:tabs>
                <w:tab w:val="left" w:pos="2565"/>
              </w:tabs>
              <w:ind w:left="0"/>
              <w:rPr>
                <w:rFonts w:ascii="Trebuchet MS" w:hAnsi="Trebuchet MS"/>
                <w:sz w:val="16"/>
                <w:szCs w:val="16"/>
              </w:rPr>
            </w:pPr>
          </w:p>
          <w:p w14:paraId="4ABC31CE" w14:textId="77777777" w:rsidR="001156E8" w:rsidRDefault="001156E8" w:rsidP="005B6EF8">
            <w:pPr>
              <w:pStyle w:val="Lijstalinea"/>
              <w:tabs>
                <w:tab w:val="left" w:pos="2565"/>
              </w:tabs>
              <w:ind w:left="0"/>
              <w:rPr>
                <w:rFonts w:ascii="Trebuchet MS" w:hAnsi="Trebuchet MS"/>
                <w:sz w:val="16"/>
                <w:szCs w:val="16"/>
              </w:rPr>
            </w:pPr>
          </w:p>
          <w:p w14:paraId="23BE15BB" w14:textId="77777777" w:rsidR="001156E8" w:rsidRDefault="001156E8" w:rsidP="005B6EF8">
            <w:pPr>
              <w:pStyle w:val="Lijstalinea"/>
              <w:tabs>
                <w:tab w:val="left" w:pos="2565"/>
              </w:tabs>
              <w:ind w:left="0"/>
              <w:rPr>
                <w:rFonts w:ascii="Trebuchet MS" w:hAnsi="Trebuchet MS"/>
                <w:sz w:val="16"/>
                <w:szCs w:val="16"/>
              </w:rPr>
            </w:pPr>
          </w:p>
          <w:p w14:paraId="15F1F640" w14:textId="77777777" w:rsidR="001156E8" w:rsidRDefault="001156E8" w:rsidP="005B6EF8">
            <w:pPr>
              <w:pStyle w:val="Lijstalinea"/>
              <w:tabs>
                <w:tab w:val="left" w:pos="2565"/>
              </w:tabs>
              <w:ind w:left="0"/>
              <w:rPr>
                <w:rFonts w:ascii="Trebuchet MS" w:hAnsi="Trebuchet MS"/>
                <w:sz w:val="16"/>
                <w:szCs w:val="16"/>
              </w:rPr>
            </w:pPr>
          </w:p>
          <w:p w14:paraId="290F36A8" w14:textId="77777777" w:rsidR="001156E8" w:rsidRDefault="001156E8" w:rsidP="005B6EF8">
            <w:pPr>
              <w:pStyle w:val="Lijstalinea"/>
              <w:tabs>
                <w:tab w:val="left" w:pos="2565"/>
              </w:tabs>
              <w:ind w:left="0"/>
              <w:rPr>
                <w:rFonts w:ascii="Trebuchet MS" w:hAnsi="Trebuchet MS"/>
                <w:sz w:val="16"/>
                <w:szCs w:val="16"/>
              </w:rPr>
            </w:pPr>
          </w:p>
          <w:p w14:paraId="5DCBDB07" w14:textId="77777777" w:rsidR="001156E8" w:rsidRDefault="001156E8" w:rsidP="005B6EF8">
            <w:pPr>
              <w:pStyle w:val="Lijstalinea"/>
              <w:tabs>
                <w:tab w:val="left" w:pos="2565"/>
              </w:tabs>
              <w:ind w:left="0"/>
              <w:rPr>
                <w:rFonts w:ascii="Trebuchet MS" w:hAnsi="Trebuchet MS"/>
                <w:sz w:val="16"/>
                <w:szCs w:val="16"/>
              </w:rPr>
            </w:pPr>
          </w:p>
          <w:p w14:paraId="0D629BBD" w14:textId="77777777" w:rsidR="001156E8" w:rsidRDefault="001156E8" w:rsidP="005B6EF8">
            <w:pPr>
              <w:pStyle w:val="Lijstalinea"/>
              <w:tabs>
                <w:tab w:val="left" w:pos="2565"/>
              </w:tabs>
              <w:ind w:left="0"/>
              <w:rPr>
                <w:rFonts w:ascii="Trebuchet MS" w:hAnsi="Trebuchet MS"/>
                <w:sz w:val="16"/>
                <w:szCs w:val="16"/>
              </w:rPr>
            </w:pPr>
          </w:p>
          <w:p w14:paraId="039572F1" w14:textId="77777777" w:rsidR="001156E8" w:rsidRDefault="001156E8" w:rsidP="005B6EF8">
            <w:pPr>
              <w:pStyle w:val="Lijstalinea"/>
              <w:tabs>
                <w:tab w:val="left" w:pos="2565"/>
              </w:tabs>
              <w:ind w:left="0"/>
              <w:rPr>
                <w:rFonts w:ascii="Trebuchet MS" w:hAnsi="Trebuchet MS"/>
                <w:sz w:val="16"/>
                <w:szCs w:val="16"/>
              </w:rPr>
            </w:pPr>
          </w:p>
          <w:p w14:paraId="6FE87AD9" w14:textId="77777777" w:rsidR="001156E8" w:rsidRDefault="001156E8" w:rsidP="005B6EF8">
            <w:pPr>
              <w:pStyle w:val="Lijstalinea"/>
              <w:tabs>
                <w:tab w:val="left" w:pos="2565"/>
              </w:tabs>
              <w:ind w:left="0"/>
              <w:rPr>
                <w:rFonts w:ascii="Trebuchet MS" w:hAnsi="Trebuchet MS"/>
                <w:sz w:val="16"/>
                <w:szCs w:val="16"/>
              </w:rPr>
            </w:pPr>
          </w:p>
          <w:p w14:paraId="4068579B" w14:textId="77777777" w:rsidR="001156E8" w:rsidRDefault="001156E8" w:rsidP="005B6EF8">
            <w:pPr>
              <w:pStyle w:val="Lijstalinea"/>
              <w:tabs>
                <w:tab w:val="left" w:pos="2565"/>
              </w:tabs>
              <w:ind w:left="0"/>
              <w:rPr>
                <w:rFonts w:ascii="Trebuchet MS" w:hAnsi="Trebuchet MS"/>
                <w:sz w:val="16"/>
                <w:szCs w:val="16"/>
              </w:rPr>
            </w:pPr>
          </w:p>
          <w:p w14:paraId="54084517" w14:textId="77777777" w:rsidR="001156E8" w:rsidRDefault="001156E8" w:rsidP="005B6EF8">
            <w:pPr>
              <w:pStyle w:val="Lijstalinea"/>
              <w:tabs>
                <w:tab w:val="left" w:pos="2565"/>
              </w:tabs>
              <w:ind w:left="0"/>
              <w:rPr>
                <w:rFonts w:ascii="Trebuchet MS" w:hAnsi="Trebuchet MS"/>
                <w:sz w:val="16"/>
                <w:szCs w:val="16"/>
              </w:rPr>
            </w:pPr>
          </w:p>
          <w:p w14:paraId="6C74D04C" w14:textId="77777777" w:rsidR="001156E8" w:rsidRDefault="001156E8" w:rsidP="005B6EF8">
            <w:pPr>
              <w:pStyle w:val="Lijstalinea"/>
              <w:tabs>
                <w:tab w:val="left" w:pos="2565"/>
              </w:tabs>
              <w:ind w:left="0"/>
              <w:rPr>
                <w:rFonts w:ascii="Trebuchet MS" w:hAnsi="Trebuchet MS"/>
                <w:sz w:val="16"/>
                <w:szCs w:val="16"/>
              </w:rPr>
            </w:pPr>
          </w:p>
          <w:p w14:paraId="266BCB09" w14:textId="77777777" w:rsidR="001156E8" w:rsidRDefault="001156E8" w:rsidP="005B6EF8">
            <w:pPr>
              <w:pStyle w:val="Lijstalinea"/>
              <w:tabs>
                <w:tab w:val="left" w:pos="2565"/>
              </w:tabs>
              <w:ind w:left="0"/>
              <w:rPr>
                <w:rFonts w:ascii="Trebuchet MS" w:hAnsi="Trebuchet MS"/>
                <w:sz w:val="16"/>
                <w:szCs w:val="16"/>
              </w:rPr>
            </w:pPr>
          </w:p>
          <w:p w14:paraId="3DE59E03" w14:textId="77777777" w:rsidR="001156E8" w:rsidRDefault="001156E8" w:rsidP="005B6EF8">
            <w:pPr>
              <w:pStyle w:val="Lijstalinea"/>
              <w:tabs>
                <w:tab w:val="left" w:pos="2565"/>
              </w:tabs>
              <w:ind w:left="0"/>
              <w:rPr>
                <w:rFonts w:ascii="Trebuchet MS" w:hAnsi="Trebuchet MS"/>
                <w:sz w:val="16"/>
                <w:szCs w:val="16"/>
              </w:rPr>
            </w:pPr>
          </w:p>
          <w:p w14:paraId="65E0ACCD" w14:textId="77777777" w:rsidR="001156E8" w:rsidRDefault="001156E8" w:rsidP="005B6EF8">
            <w:pPr>
              <w:pStyle w:val="Lijstalinea"/>
              <w:tabs>
                <w:tab w:val="left" w:pos="2565"/>
              </w:tabs>
              <w:ind w:left="0"/>
              <w:rPr>
                <w:rFonts w:ascii="Trebuchet MS" w:hAnsi="Trebuchet MS"/>
                <w:sz w:val="16"/>
                <w:szCs w:val="16"/>
              </w:rPr>
            </w:pPr>
          </w:p>
          <w:p w14:paraId="2299FDA0" w14:textId="77777777" w:rsidR="001156E8" w:rsidRDefault="001156E8" w:rsidP="005B6EF8">
            <w:pPr>
              <w:pStyle w:val="Lijstalinea"/>
              <w:tabs>
                <w:tab w:val="left" w:pos="2565"/>
              </w:tabs>
              <w:ind w:left="0"/>
              <w:rPr>
                <w:rFonts w:ascii="Trebuchet MS" w:hAnsi="Trebuchet MS"/>
                <w:sz w:val="16"/>
                <w:szCs w:val="16"/>
              </w:rPr>
            </w:pPr>
          </w:p>
          <w:p w14:paraId="074E1E30" w14:textId="77777777" w:rsidR="001156E8" w:rsidRDefault="001156E8" w:rsidP="005B6EF8">
            <w:pPr>
              <w:pStyle w:val="Lijstalinea"/>
              <w:tabs>
                <w:tab w:val="left" w:pos="2565"/>
              </w:tabs>
              <w:ind w:left="0"/>
              <w:rPr>
                <w:rFonts w:ascii="Trebuchet MS" w:hAnsi="Trebuchet MS"/>
                <w:sz w:val="16"/>
                <w:szCs w:val="16"/>
              </w:rPr>
            </w:pPr>
          </w:p>
          <w:p w14:paraId="327AA520" w14:textId="77777777" w:rsidR="001156E8" w:rsidRDefault="001156E8" w:rsidP="005B6EF8">
            <w:pPr>
              <w:pStyle w:val="Lijstalinea"/>
              <w:tabs>
                <w:tab w:val="left" w:pos="2565"/>
              </w:tabs>
              <w:ind w:left="0"/>
              <w:rPr>
                <w:rFonts w:ascii="Trebuchet MS" w:hAnsi="Trebuchet MS"/>
                <w:sz w:val="16"/>
                <w:szCs w:val="16"/>
              </w:rPr>
            </w:pPr>
          </w:p>
          <w:p w14:paraId="56DA73A5" w14:textId="77777777" w:rsidR="001156E8" w:rsidRDefault="001156E8" w:rsidP="005B6EF8">
            <w:pPr>
              <w:pStyle w:val="Lijstalinea"/>
              <w:tabs>
                <w:tab w:val="left" w:pos="2565"/>
              </w:tabs>
              <w:ind w:left="0"/>
              <w:rPr>
                <w:rFonts w:ascii="Trebuchet MS" w:hAnsi="Trebuchet MS"/>
                <w:sz w:val="16"/>
                <w:szCs w:val="16"/>
              </w:rPr>
            </w:pPr>
          </w:p>
          <w:p w14:paraId="52676CCF" w14:textId="77777777" w:rsidR="001156E8" w:rsidRDefault="001156E8" w:rsidP="005B6EF8">
            <w:pPr>
              <w:pStyle w:val="Lijstalinea"/>
              <w:tabs>
                <w:tab w:val="left" w:pos="2565"/>
              </w:tabs>
              <w:ind w:left="0"/>
              <w:rPr>
                <w:rFonts w:ascii="Trebuchet MS" w:hAnsi="Trebuchet MS"/>
                <w:sz w:val="16"/>
                <w:szCs w:val="16"/>
              </w:rPr>
            </w:pPr>
          </w:p>
          <w:p w14:paraId="1F97D9D7" w14:textId="77777777" w:rsidR="001156E8" w:rsidRDefault="001156E8" w:rsidP="005B6EF8">
            <w:pPr>
              <w:pStyle w:val="Lijstalinea"/>
              <w:tabs>
                <w:tab w:val="left" w:pos="2565"/>
              </w:tabs>
              <w:ind w:left="0"/>
              <w:rPr>
                <w:rFonts w:ascii="Trebuchet MS" w:hAnsi="Trebuchet MS"/>
                <w:sz w:val="16"/>
                <w:szCs w:val="16"/>
              </w:rPr>
            </w:pPr>
          </w:p>
          <w:p w14:paraId="79513CEE" w14:textId="77777777" w:rsidR="001156E8" w:rsidRDefault="001156E8" w:rsidP="005B6EF8">
            <w:pPr>
              <w:pStyle w:val="Lijstalinea"/>
              <w:tabs>
                <w:tab w:val="left" w:pos="2565"/>
              </w:tabs>
              <w:ind w:left="0"/>
              <w:rPr>
                <w:rFonts w:ascii="Trebuchet MS" w:hAnsi="Trebuchet MS"/>
                <w:sz w:val="16"/>
                <w:szCs w:val="16"/>
              </w:rPr>
            </w:pPr>
          </w:p>
          <w:p w14:paraId="336366A9" w14:textId="77777777" w:rsidR="001156E8" w:rsidRDefault="001156E8" w:rsidP="005B6EF8">
            <w:pPr>
              <w:pStyle w:val="Lijstalinea"/>
              <w:tabs>
                <w:tab w:val="left" w:pos="2565"/>
              </w:tabs>
              <w:ind w:left="0"/>
              <w:rPr>
                <w:rFonts w:ascii="Trebuchet MS" w:hAnsi="Trebuchet MS"/>
                <w:sz w:val="16"/>
                <w:szCs w:val="16"/>
              </w:rPr>
            </w:pPr>
          </w:p>
          <w:p w14:paraId="76DEAB45" w14:textId="77777777" w:rsidR="001156E8" w:rsidRDefault="001156E8" w:rsidP="005B6EF8">
            <w:pPr>
              <w:pStyle w:val="Lijstalinea"/>
              <w:tabs>
                <w:tab w:val="left" w:pos="2565"/>
              </w:tabs>
              <w:ind w:left="0"/>
              <w:rPr>
                <w:rFonts w:ascii="Trebuchet MS" w:hAnsi="Trebuchet MS"/>
                <w:sz w:val="16"/>
                <w:szCs w:val="16"/>
              </w:rPr>
            </w:pPr>
          </w:p>
          <w:p w14:paraId="35643FD9" w14:textId="77777777" w:rsidR="001156E8" w:rsidRDefault="001156E8" w:rsidP="005B6EF8">
            <w:pPr>
              <w:pStyle w:val="Lijstalinea"/>
              <w:tabs>
                <w:tab w:val="left" w:pos="2565"/>
              </w:tabs>
              <w:ind w:left="0"/>
              <w:rPr>
                <w:rFonts w:ascii="Trebuchet MS" w:hAnsi="Trebuchet MS"/>
                <w:sz w:val="16"/>
                <w:szCs w:val="16"/>
              </w:rPr>
            </w:pPr>
          </w:p>
          <w:p w14:paraId="2649CF99" w14:textId="77777777" w:rsidR="001156E8" w:rsidRDefault="001156E8" w:rsidP="005B6EF8">
            <w:pPr>
              <w:pStyle w:val="Lijstalinea"/>
              <w:tabs>
                <w:tab w:val="left" w:pos="2565"/>
              </w:tabs>
              <w:ind w:left="0"/>
              <w:rPr>
                <w:rFonts w:ascii="Trebuchet MS" w:hAnsi="Trebuchet MS"/>
                <w:sz w:val="16"/>
                <w:szCs w:val="16"/>
              </w:rPr>
            </w:pPr>
          </w:p>
          <w:p w14:paraId="41CC5CAE" w14:textId="77777777" w:rsidR="001156E8" w:rsidRDefault="001156E8" w:rsidP="005B6EF8">
            <w:pPr>
              <w:pStyle w:val="Lijstalinea"/>
              <w:tabs>
                <w:tab w:val="left" w:pos="2565"/>
              </w:tabs>
              <w:ind w:left="0"/>
              <w:rPr>
                <w:rFonts w:ascii="Trebuchet MS" w:hAnsi="Trebuchet MS"/>
                <w:sz w:val="16"/>
                <w:szCs w:val="16"/>
              </w:rPr>
            </w:pPr>
          </w:p>
          <w:p w14:paraId="6AF52E16" w14:textId="77777777" w:rsidR="001156E8" w:rsidRDefault="001156E8" w:rsidP="005B6EF8">
            <w:pPr>
              <w:pStyle w:val="Lijstalinea"/>
              <w:tabs>
                <w:tab w:val="left" w:pos="2565"/>
              </w:tabs>
              <w:ind w:left="0"/>
              <w:rPr>
                <w:rFonts w:ascii="Trebuchet MS" w:hAnsi="Trebuchet MS"/>
                <w:sz w:val="16"/>
                <w:szCs w:val="16"/>
              </w:rPr>
            </w:pPr>
          </w:p>
          <w:p w14:paraId="2602007D" w14:textId="77777777" w:rsidR="001156E8" w:rsidRDefault="001156E8" w:rsidP="005B6EF8">
            <w:pPr>
              <w:pStyle w:val="Lijstalinea"/>
              <w:tabs>
                <w:tab w:val="left" w:pos="2565"/>
              </w:tabs>
              <w:ind w:left="0"/>
              <w:rPr>
                <w:rFonts w:ascii="Trebuchet MS" w:hAnsi="Trebuchet MS"/>
                <w:sz w:val="16"/>
                <w:szCs w:val="16"/>
              </w:rPr>
            </w:pPr>
          </w:p>
          <w:p w14:paraId="74628AE6" w14:textId="77777777" w:rsidR="001156E8" w:rsidRDefault="001156E8" w:rsidP="005B6EF8">
            <w:pPr>
              <w:pStyle w:val="Lijstalinea"/>
              <w:tabs>
                <w:tab w:val="left" w:pos="2565"/>
              </w:tabs>
              <w:ind w:left="0"/>
              <w:rPr>
                <w:rFonts w:ascii="Trebuchet MS" w:hAnsi="Trebuchet MS"/>
                <w:sz w:val="16"/>
                <w:szCs w:val="16"/>
              </w:rPr>
            </w:pPr>
          </w:p>
          <w:p w14:paraId="1AC3424C" w14:textId="77777777" w:rsidR="001156E8" w:rsidRDefault="001156E8" w:rsidP="005B6EF8">
            <w:pPr>
              <w:pStyle w:val="Lijstalinea"/>
              <w:tabs>
                <w:tab w:val="left" w:pos="2565"/>
              </w:tabs>
              <w:ind w:left="0"/>
              <w:rPr>
                <w:rFonts w:ascii="Trebuchet MS" w:hAnsi="Trebuchet MS"/>
                <w:sz w:val="16"/>
                <w:szCs w:val="16"/>
              </w:rPr>
            </w:pPr>
          </w:p>
          <w:p w14:paraId="71964FE4" w14:textId="77777777" w:rsidR="001156E8" w:rsidRDefault="001156E8" w:rsidP="005B6EF8">
            <w:pPr>
              <w:pStyle w:val="Lijstalinea"/>
              <w:tabs>
                <w:tab w:val="left" w:pos="2565"/>
              </w:tabs>
              <w:ind w:left="0"/>
              <w:rPr>
                <w:rFonts w:ascii="Trebuchet MS" w:hAnsi="Trebuchet MS"/>
                <w:sz w:val="16"/>
                <w:szCs w:val="16"/>
              </w:rPr>
            </w:pPr>
          </w:p>
          <w:p w14:paraId="127C9B01" w14:textId="77777777" w:rsidR="001156E8" w:rsidRDefault="001156E8" w:rsidP="005B6EF8">
            <w:pPr>
              <w:pStyle w:val="Lijstalinea"/>
              <w:tabs>
                <w:tab w:val="left" w:pos="2565"/>
              </w:tabs>
              <w:ind w:left="0"/>
              <w:rPr>
                <w:rFonts w:ascii="Trebuchet MS" w:hAnsi="Trebuchet MS"/>
                <w:sz w:val="16"/>
                <w:szCs w:val="16"/>
              </w:rPr>
            </w:pPr>
          </w:p>
          <w:p w14:paraId="01F30802" w14:textId="77777777" w:rsidR="001156E8" w:rsidRDefault="001156E8" w:rsidP="005B6EF8">
            <w:pPr>
              <w:pStyle w:val="Lijstalinea"/>
              <w:tabs>
                <w:tab w:val="left" w:pos="2565"/>
              </w:tabs>
              <w:ind w:left="0"/>
              <w:rPr>
                <w:rFonts w:ascii="Trebuchet MS" w:hAnsi="Trebuchet MS"/>
                <w:sz w:val="16"/>
                <w:szCs w:val="16"/>
              </w:rPr>
            </w:pPr>
          </w:p>
          <w:p w14:paraId="4B33314B" w14:textId="77777777" w:rsidR="001156E8" w:rsidRDefault="001156E8" w:rsidP="005B6EF8">
            <w:pPr>
              <w:pStyle w:val="Lijstalinea"/>
              <w:tabs>
                <w:tab w:val="left" w:pos="2565"/>
              </w:tabs>
              <w:ind w:left="0"/>
              <w:rPr>
                <w:rFonts w:ascii="Trebuchet MS" w:hAnsi="Trebuchet MS"/>
                <w:sz w:val="16"/>
                <w:szCs w:val="16"/>
              </w:rPr>
            </w:pPr>
          </w:p>
          <w:p w14:paraId="6EF18B1F" w14:textId="77777777" w:rsidR="001156E8" w:rsidRDefault="001156E8" w:rsidP="005B6EF8">
            <w:pPr>
              <w:pStyle w:val="Lijstalinea"/>
              <w:tabs>
                <w:tab w:val="left" w:pos="2565"/>
              </w:tabs>
              <w:ind w:left="0"/>
              <w:rPr>
                <w:rFonts w:ascii="Trebuchet MS" w:hAnsi="Trebuchet MS"/>
                <w:sz w:val="16"/>
                <w:szCs w:val="16"/>
              </w:rPr>
            </w:pPr>
          </w:p>
          <w:p w14:paraId="33283C88" w14:textId="77777777" w:rsidR="001156E8" w:rsidRDefault="001156E8" w:rsidP="005B6EF8">
            <w:pPr>
              <w:pStyle w:val="Lijstalinea"/>
              <w:tabs>
                <w:tab w:val="left" w:pos="2565"/>
              </w:tabs>
              <w:ind w:left="0"/>
              <w:rPr>
                <w:rFonts w:ascii="Trebuchet MS" w:hAnsi="Trebuchet MS"/>
                <w:sz w:val="16"/>
                <w:szCs w:val="16"/>
              </w:rPr>
            </w:pPr>
          </w:p>
          <w:p w14:paraId="04B19163" w14:textId="77777777" w:rsidR="001156E8" w:rsidRDefault="001156E8" w:rsidP="005B6EF8">
            <w:pPr>
              <w:pStyle w:val="Lijstalinea"/>
              <w:tabs>
                <w:tab w:val="left" w:pos="2565"/>
              </w:tabs>
              <w:ind w:left="0"/>
              <w:rPr>
                <w:rFonts w:ascii="Trebuchet MS" w:hAnsi="Trebuchet MS"/>
                <w:sz w:val="16"/>
                <w:szCs w:val="16"/>
              </w:rPr>
            </w:pPr>
          </w:p>
          <w:p w14:paraId="7F73CFA9" w14:textId="77777777" w:rsidR="001156E8" w:rsidRDefault="001156E8" w:rsidP="005B6EF8">
            <w:pPr>
              <w:pStyle w:val="Lijstalinea"/>
              <w:tabs>
                <w:tab w:val="left" w:pos="2565"/>
              </w:tabs>
              <w:ind w:left="0"/>
              <w:rPr>
                <w:rFonts w:ascii="Trebuchet MS" w:hAnsi="Trebuchet MS"/>
                <w:sz w:val="16"/>
                <w:szCs w:val="16"/>
              </w:rPr>
            </w:pPr>
          </w:p>
          <w:p w14:paraId="2B7B8965" w14:textId="77777777" w:rsidR="001156E8" w:rsidRDefault="001156E8" w:rsidP="005B6EF8">
            <w:pPr>
              <w:pStyle w:val="Lijstalinea"/>
              <w:tabs>
                <w:tab w:val="left" w:pos="2565"/>
              </w:tabs>
              <w:ind w:left="0"/>
              <w:rPr>
                <w:rFonts w:ascii="Trebuchet MS" w:hAnsi="Trebuchet MS"/>
                <w:sz w:val="16"/>
                <w:szCs w:val="16"/>
              </w:rPr>
            </w:pPr>
          </w:p>
          <w:p w14:paraId="2AF6EEA8" w14:textId="77777777" w:rsidR="001156E8" w:rsidRDefault="001156E8" w:rsidP="005B6EF8">
            <w:pPr>
              <w:pStyle w:val="Lijstalinea"/>
              <w:tabs>
                <w:tab w:val="left" w:pos="2565"/>
              </w:tabs>
              <w:ind w:left="0"/>
              <w:rPr>
                <w:rFonts w:ascii="Trebuchet MS" w:hAnsi="Trebuchet MS"/>
                <w:sz w:val="16"/>
                <w:szCs w:val="16"/>
              </w:rPr>
            </w:pPr>
          </w:p>
          <w:p w14:paraId="375CB57D" w14:textId="77777777" w:rsidR="001156E8" w:rsidRDefault="001156E8" w:rsidP="005B6EF8">
            <w:pPr>
              <w:pStyle w:val="Lijstalinea"/>
              <w:tabs>
                <w:tab w:val="left" w:pos="2565"/>
              </w:tabs>
              <w:ind w:left="0"/>
              <w:rPr>
                <w:rFonts w:ascii="Trebuchet MS" w:hAnsi="Trebuchet MS"/>
                <w:sz w:val="16"/>
                <w:szCs w:val="16"/>
              </w:rPr>
            </w:pPr>
          </w:p>
          <w:p w14:paraId="17EDDFE2" w14:textId="77777777" w:rsidR="001156E8" w:rsidRDefault="001156E8" w:rsidP="005B6EF8">
            <w:pPr>
              <w:pStyle w:val="Lijstalinea"/>
              <w:tabs>
                <w:tab w:val="left" w:pos="2565"/>
              </w:tabs>
              <w:ind w:left="0"/>
              <w:rPr>
                <w:rFonts w:ascii="Trebuchet MS" w:hAnsi="Trebuchet MS"/>
                <w:sz w:val="16"/>
                <w:szCs w:val="16"/>
              </w:rPr>
            </w:pPr>
          </w:p>
          <w:p w14:paraId="31225397" w14:textId="77777777" w:rsidR="001156E8" w:rsidRDefault="001156E8" w:rsidP="005B6EF8">
            <w:pPr>
              <w:pStyle w:val="Lijstalinea"/>
              <w:tabs>
                <w:tab w:val="left" w:pos="2565"/>
              </w:tabs>
              <w:ind w:left="0"/>
              <w:rPr>
                <w:rFonts w:ascii="Trebuchet MS" w:hAnsi="Trebuchet MS"/>
                <w:sz w:val="16"/>
                <w:szCs w:val="16"/>
              </w:rPr>
            </w:pPr>
          </w:p>
          <w:p w14:paraId="0F05AD85" w14:textId="77777777" w:rsidR="001156E8" w:rsidRDefault="001156E8" w:rsidP="005B6EF8">
            <w:pPr>
              <w:pStyle w:val="Lijstalinea"/>
              <w:tabs>
                <w:tab w:val="left" w:pos="2565"/>
              </w:tabs>
              <w:ind w:left="0"/>
              <w:rPr>
                <w:rFonts w:ascii="Trebuchet MS" w:hAnsi="Trebuchet MS"/>
                <w:sz w:val="16"/>
                <w:szCs w:val="16"/>
              </w:rPr>
            </w:pPr>
          </w:p>
          <w:p w14:paraId="5B30E567" w14:textId="77777777" w:rsidR="001156E8" w:rsidRDefault="001156E8" w:rsidP="005B6EF8">
            <w:pPr>
              <w:pStyle w:val="Lijstalinea"/>
              <w:tabs>
                <w:tab w:val="left" w:pos="2565"/>
              </w:tabs>
              <w:ind w:left="0"/>
              <w:rPr>
                <w:rFonts w:ascii="Trebuchet MS" w:hAnsi="Trebuchet MS"/>
                <w:sz w:val="16"/>
                <w:szCs w:val="16"/>
              </w:rPr>
            </w:pPr>
          </w:p>
          <w:p w14:paraId="3617F718" w14:textId="77777777" w:rsidR="001156E8" w:rsidRDefault="001156E8" w:rsidP="005B6EF8">
            <w:pPr>
              <w:pStyle w:val="Lijstalinea"/>
              <w:tabs>
                <w:tab w:val="left" w:pos="2565"/>
              </w:tabs>
              <w:ind w:left="0"/>
              <w:rPr>
                <w:rFonts w:ascii="Trebuchet MS" w:hAnsi="Trebuchet MS"/>
                <w:sz w:val="16"/>
                <w:szCs w:val="16"/>
              </w:rPr>
            </w:pPr>
          </w:p>
          <w:p w14:paraId="55980895" w14:textId="77777777" w:rsidR="001156E8" w:rsidRDefault="001156E8" w:rsidP="005B6EF8">
            <w:pPr>
              <w:pStyle w:val="Lijstalinea"/>
              <w:tabs>
                <w:tab w:val="left" w:pos="2565"/>
              </w:tabs>
              <w:ind w:left="0"/>
              <w:rPr>
                <w:rFonts w:ascii="Trebuchet MS" w:hAnsi="Trebuchet MS"/>
                <w:sz w:val="16"/>
                <w:szCs w:val="16"/>
              </w:rPr>
            </w:pPr>
          </w:p>
          <w:p w14:paraId="1DC4B08A" w14:textId="77777777" w:rsidR="001156E8" w:rsidRDefault="001156E8" w:rsidP="005B6EF8">
            <w:pPr>
              <w:pStyle w:val="Lijstalinea"/>
              <w:tabs>
                <w:tab w:val="left" w:pos="2565"/>
              </w:tabs>
              <w:ind w:left="0"/>
              <w:rPr>
                <w:rFonts w:ascii="Trebuchet MS" w:hAnsi="Trebuchet MS"/>
                <w:sz w:val="16"/>
                <w:szCs w:val="16"/>
              </w:rPr>
            </w:pPr>
          </w:p>
          <w:p w14:paraId="51788ECA" w14:textId="77777777" w:rsidR="001156E8" w:rsidRDefault="001156E8" w:rsidP="005B6EF8">
            <w:pPr>
              <w:pStyle w:val="Lijstalinea"/>
              <w:tabs>
                <w:tab w:val="left" w:pos="2565"/>
              </w:tabs>
              <w:ind w:left="0"/>
              <w:rPr>
                <w:rFonts w:ascii="Trebuchet MS" w:hAnsi="Trebuchet MS"/>
                <w:sz w:val="16"/>
                <w:szCs w:val="16"/>
              </w:rPr>
            </w:pPr>
          </w:p>
          <w:p w14:paraId="4C35CD9A" w14:textId="77777777" w:rsidR="001156E8" w:rsidRDefault="001156E8" w:rsidP="005B6EF8">
            <w:pPr>
              <w:pStyle w:val="Lijstalinea"/>
              <w:tabs>
                <w:tab w:val="left" w:pos="2565"/>
              </w:tabs>
              <w:ind w:left="0"/>
              <w:rPr>
                <w:rFonts w:ascii="Trebuchet MS" w:hAnsi="Trebuchet MS"/>
                <w:sz w:val="16"/>
                <w:szCs w:val="16"/>
              </w:rPr>
            </w:pPr>
          </w:p>
          <w:p w14:paraId="4D508673" w14:textId="77777777" w:rsidR="001156E8" w:rsidRDefault="001156E8" w:rsidP="005B6EF8">
            <w:pPr>
              <w:pStyle w:val="Lijstalinea"/>
              <w:tabs>
                <w:tab w:val="left" w:pos="2565"/>
              </w:tabs>
              <w:ind w:left="0"/>
              <w:rPr>
                <w:rFonts w:ascii="Trebuchet MS" w:hAnsi="Trebuchet MS"/>
                <w:sz w:val="16"/>
                <w:szCs w:val="16"/>
              </w:rPr>
            </w:pPr>
          </w:p>
          <w:p w14:paraId="0FD5795D" w14:textId="77777777" w:rsidR="001156E8" w:rsidRDefault="001156E8" w:rsidP="005B6EF8">
            <w:pPr>
              <w:pStyle w:val="Lijstalinea"/>
              <w:tabs>
                <w:tab w:val="left" w:pos="2565"/>
              </w:tabs>
              <w:ind w:left="0"/>
              <w:rPr>
                <w:rFonts w:ascii="Trebuchet MS" w:hAnsi="Trebuchet MS"/>
                <w:sz w:val="16"/>
                <w:szCs w:val="16"/>
              </w:rPr>
            </w:pPr>
          </w:p>
          <w:p w14:paraId="38B60AB3" w14:textId="77777777" w:rsidR="001156E8" w:rsidRDefault="001156E8" w:rsidP="005B6EF8">
            <w:pPr>
              <w:pStyle w:val="Lijstalinea"/>
              <w:tabs>
                <w:tab w:val="left" w:pos="2565"/>
              </w:tabs>
              <w:ind w:left="0"/>
              <w:rPr>
                <w:rFonts w:ascii="Trebuchet MS" w:hAnsi="Trebuchet MS"/>
                <w:sz w:val="16"/>
                <w:szCs w:val="16"/>
              </w:rPr>
            </w:pPr>
          </w:p>
          <w:p w14:paraId="3FE51B82" w14:textId="77777777" w:rsidR="001156E8" w:rsidRDefault="001156E8" w:rsidP="005B6EF8">
            <w:pPr>
              <w:pStyle w:val="Lijstalinea"/>
              <w:tabs>
                <w:tab w:val="left" w:pos="2565"/>
              </w:tabs>
              <w:ind w:left="0"/>
              <w:rPr>
                <w:rFonts w:ascii="Trebuchet MS" w:hAnsi="Trebuchet MS"/>
                <w:sz w:val="16"/>
                <w:szCs w:val="16"/>
              </w:rPr>
            </w:pPr>
          </w:p>
          <w:p w14:paraId="375FF04C" w14:textId="77777777" w:rsidR="001156E8" w:rsidRDefault="001156E8" w:rsidP="005B6EF8">
            <w:pPr>
              <w:pStyle w:val="Lijstalinea"/>
              <w:tabs>
                <w:tab w:val="left" w:pos="2565"/>
              </w:tabs>
              <w:ind w:left="0"/>
              <w:rPr>
                <w:rFonts w:ascii="Trebuchet MS" w:hAnsi="Trebuchet MS"/>
                <w:sz w:val="16"/>
                <w:szCs w:val="16"/>
              </w:rPr>
            </w:pPr>
          </w:p>
          <w:p w14:paraId="68C2FA5D" w14:textId="77777777" w:rsidR="001156E8" w:rsidRDefault="001156E8" w:rsidP="005B6EF8">
            <w:pPr>
              <w:pStyle w:val="Lijstalinea"/>
              <w:tabs>
                <w:tab w:val="left" w:pos="2565"/>
              </w:tabs>
              <w:ind w:left="0"/>
              <w:rPr>
                <w:rFonts w:ascii="Trebuchet MS" w:hAnsi="Trebuchet MS"/>
                <w:sz w:val="16"/>
                <w:szCs w:val="16"/>
              </w:rPr>
            </w:pPr>
          </w:p>
          <w:p w14:paraId="2A6BF79F" w14:textId="77777777" w:rsidR="001156E8" w:rsidRDefault="001156E8" w:rsidP="005B6EF8">
            <w:pPr>
              <w:pStyle w:val="Lijstalinea"/>
              <w:tabs>
                <w:tab w:val="left" w:pos="2565"/>
              </w:tabs>
              <w:ind w:left="0"/>
              <w:rPr>
                <w:rFonts w:ascii="Trebuchet MS" w:hAnsi="Trebuchet MS"/>
                <w:sz w:val="16"/>
                <w:szCs w:val="16"/>
              </w:rPr>
            </w:pPr>
          </w:p>
          <w:p w14:paraId="34F17CE1" w14:textId="77777777" w:rsidR="001156E8" w:rsidRDefault="001156E8" w:rsidP="005B6EF8">
            <w:pPr>
              <w:pStyle w:val="Lijstalinea"/>
              <w:tabs>
                <w:tab w:val="left" w:pos="2565"/>
              </w:tabs>
              <w:ind w:left="0"/>
              <w:rPr>
                <w:rFonts w:ascii="Trebuchet MS" w:hAnsi="Trebuchet MS"/>
                <w:sz w:val="16"/>
                <w:szCs w:val="16"/>
              </w:rPr>
            </w:pPr>
          </w:p>
          <w:p w14:paraId="40CB9EAF" w14:textId="77777777" w:rsidR="001156E8" w:rsidRDefault="001156E8" w:rsidP="005B6EF8">
            <w:pPr>
              <w:pStyle w:val="Lijstalinea"/>
              <w:tabs>
                <w:tab w:val="left" w:pos="2565"/>
              </w:tabs>
              <w:ind w:left="0"/>
              <w:rPr>
                <w:rFonts w:ascii="Trebuchet MS" w:hAnsi="Trebuchet MS"/>
                <w:sz w:val="16"/>
                <w:szCs w:val="16"/>
              </w:rPr>
            </w:pPr>
          </w:p>
          <w:p w14:paraId="57920C9D" w14:textId="77777777" w:rsidR="001156E8" w:rsidRDefault="001156E8" w:rsidP="005B6EF8">
            <w:pPr>
              <w:pStyle w:val="Lijstalinea"/>
              <w:tabs>
                <w:tab w:val="left" w:pos="2565"/>
              </w:tabs>
              <w:ind w:left="0"/>
              <w:rPr>
                <w:rFonts w:ascii="Trebuchet MS" w:hAnsi="Trebuchet MS"/>
                <w:sz w:val="16"/>
                <w:szCs w:val="16"/>
              </w:rPr>
            </w:pPr>
          </w:p>
          <w:p w14:paraId="6899931C" w14:textId="77777777" w:rsidR="001156E8" w:rsidRDefault="001156E8" w:rsidP="005B6EF8">
            <w:pPr>
              <w:pStyle w:val="Lijstalinea"/>
              <w:tabs>
                <w:tab w:val="left" w:pos="2565"/>
              </w:tabs>
              <w:ind w:left="0"/>
              <w:rPr>
                <w:rFonts w:ascii="Trebuchet MS" w:hAnsi="Trebuchet MS"/>
                <w:sz w:val="16"/>
                <w:szCs w:val="16"/>
              </w:rPr>
            </w:pPr>
          </w:p>
          <w:p w14:paraId="2BA597C6" w14:textId="77777777" w:rsidR="001156E8" w:rsidRDefault="001156E8" w:rsidP="005B6EF8">
            <w:pPr>
              <w:pStyle w:val="Lijstalinea"/>
              <w:tabs>
                <w:tab w:val="left" w:pos="2565"/>
              </w:tabs>
              <w:ind w:left="0"/>
              <w:rPr>
                <w:rFonts w:ascii="Trebuchet MS" w:hAnsi="Trebuchet MS"/>
                <w:sz w:val="16"/>
                <w:szCs w:val="16"/>
              </w:rPr>
            </w:pPr>
          </w:p>
          <w:p w14:paraId="76B9C42B" w14:textId="77777777" w:rsidR="001156E8" w:rsidRDefault="001156E8" w:rsidP="005B6EF8">
            <w:pPr>
              <w:pStyle w:val="Lijstalinea"/>
              <w:tabs>
                <w:tab w:val="left" w:pos="2565"/>
              </w:tabs>
              <w:ind w:left="0"/>
              <w:rPr>
                <w:rFonts w:ascii="Trebuchet MS" w:hAnsi="Trebuchet MS"/>
                <w:sz w:val="16"/>
                <w:szCs w:val="16"/>
              </w:rPr>
            </w:pPr>
          </w:p>
          <w:p w14:paraId="6C04B33E" w14:textId="77777777" w:rsidR="001156E8" w:rsidRDefault="001156E8" w:rsidP="005B6EF8">
            <w:pPr>
              <w:pStyle w:val="Lijstalinea"/>
              <w:tabs>
                <w:tab w:val="left" w:pos="2565"/>
              </w:tabs>
              <w:ind w:left="0"/>
              <w:rPr>
                <w:rFonts w:ascii="Trebuchet MS" w:hAnsi="Trebuchet MS"/>
                <w:sz w:val="16"/>
                <w:szCs w:val="16"/>
              </w:rPr>
            </w:pPr>
          </w:p>
          <w:p w14:paraId="160C7EA2" w14:textId="77777777" w:rsidR="001156E8" w:rsidRDefault="001156E8" w:rsidP="005B6EF8">
            <w:pPr>
              <w:pStyle w:val="Lijstalinea"/>
              <w:tabs>
                <w:tab w:val="left" w:pos="2565"/>
              </w:tabs>
              <w:ind w:left="0"/>
              <w:rPr>
                <w:rFonts w:ascii="Trebuchet MS" w:hAnsi="Trebuchet MS"/>
                <w:sz w:val="16"/>
                <w:szCs w:val="16"/>
              </w:rPr>
            </w:pPr>
          </w:p>
          <w:p w14:paraId="014233A1" w14:textId="77777777" w:rsidR="001156E8" w:rsidRDefault="001156E8" w:rsidP="005B6EF8">
            <w:pPr>
              <w:pStyle w:val="Lijstalinea"/>
              <w:tabs>
                <w:tab w:val="left" w:pos="2565"/>
              </w:tabs>
              <w:ind w:left="0"/>
              <w:rPr>
                <w:rFonts w:ascii="Trebuchet MS" w:hAnsi="Trebuchet MS"/>
                <w:sz w:val="16"/>
                <w:szCs w:val="16"/>
              </w:rPr>
            </w:pPr>
          </w:p>
          <w:p w14:paraId="58014D5A" w14:textId="77777777" w:rsidR="001156E8" w:rsidRDefault="001156E8" w:rsidP="005B6EF8">
            <w:pPr>
              <w:pStyle w:val="Lijstalinea"/>
              <w:tabs>
                <w:tab w:val="left" w:pos="2565"/>
              </w:tabs>
              <w:ind w:left="0"/>
              <w:rPr>
                <w:rFonts w:ascii="Trebuchet MS" w:hAnsi="Trebuchet MS"/>
                <w:sz w:val="16"/>
                <w:szCs w:val="16"/>
              </w:rPr>
            </w:pPr>
          </w:p>
          <w:p w14:paraId="5FA55D4F" w14:textId="77777777" w:rsidR="001156E8" w:rsidRDefault="001156E8" w:rsidP="005B6EF8">
            <w:pPr>
              <w:pStyle w:val="Lijstalinea"/>
              <w:tabs>
                <w:tab w:val="left" w:pos="2565"/>
              </w:tabs>
              <w:ind w:left="0"/>
              <w:rPr>
                <w:rFonts w:ascii="Trebuchet MS" w:hAnsi="Trebuchet MS"/>
                <w:sz w:val="16"/>
                <w:szCs w:val="16"/>
              </w:rPr>
            </w:pPr>
          </w:p>
          <w:p w14:paraId="31227900" w14:textId="77777777" w:rsidR="001156E8" w:rsidRDefault="001156E8" w:rsidP="005B6EF8">
            <w:pPr>
              <w:pStyle w:val="Lijstalinea"/>
              <w:tabs>
                <w:tab w:val="left" w:pos="2565"/>
              </w:tabs>
              <w:ind w:left="0"/>
              <w:rPr>
                <w:rFonts w:ascii="Trebuchet MS" w:hAnsi="Trebuchet MS"/>
                <w:sz w:val="16"/>
                <w:szCs w:val="16"/>
              </w:rPr>
            </w:pPr>
          </w:p>
          <w:p w14:paraId="24D5C6E4" w14:textId="77777777" w:rsidR="001156E8" w:rsidRDefault="001156E8" w:rsidP="005B6EF8">
            <w:pPr>
              <w:pStyle w:val="Lijstalinea"/>
              <w:tabs>
                <w:tab w:val="left" w:pos="2565"/>
              </w:tabs>
              <w:ind w:left="0"/>
              <w:rPr>
                <w:rFonts w:ascii="Trebuchet MS" w:hAnsi="Trebuchet MS"/>
                <w:sz w:val="16"/>
                <w:szCs w:val="16"/>
              </w:rPr>
            </w:pPr>
          </w:p>
          <w:p w14:paraId="6E4102A5" w14:textId="77777777" w:rsidR="001156E8" w:rsidRDefault="001156E8" w:rsidP="005B6EF8">
            <w:pPr>
              <w:pStyle w:val="Lijstalinea"/>
              <w:tabs>
                <w:tab w:val="left" w:pos="2565"/>
              </w:tabs>
              <w:ind w:left="0"/>
              <w:rPr>
                <w:rFonts w:ascii="Trebuchet MS" w:hAnsi="Trebuchet MS"/>
                <w:sz w:val="16"/>
                <w:szCs w:val="16"/>
              </w:rPr>
            </w:pPr>
          </w:p>
          <w:p w14:paraId="1D12F632" w14:textId="77777777" w:rsidR="001156E8" w:rsidRDefault="001156E8" w:rsidP="005B6EF8">
            <w:pPr>
              <w:pStyle w:val="Lijstalinea"/>
              <w:tabs>
                <w:tab w:val="left" w:pos="2565"/>
              </w:tabs>
              <w:ind w:left="0"/>
              <w:rPr>
                <w:rFonts w:ascii="Trebuchet MS" w:hAnsi="Trebuchet MS"/>
                <w:sz w:val="16"/>
                <w:szCs w:val="16"/>
              </w:rPr>
            </w:pPr>
          </w:p>
          <w:p w14:paraId="511F5745" w14:textId="77777777" w:rsidR="001156E8" w:rsidRDefault="001156E8" w:rsidP="005B6EF8">
            <w:pPr>
              <w:pStyle w:val="Lijstalinea"/>
              <w:tabs>
                <w:tab w:val="left" w:pos="2565"/>
              </w:tabs>
              <w:ind w:left="0"/>
              <w:rPr>
                <w:rFonts w:ascii="Trebuchet MS" w:hAnsi="Trebuchet MS"/>
                <w:sz w:val="16"/>
                <w:szCs w:val="16"/>
              </w:rPr>
            </w:pPr>
          </w:p>
          <w:p w14:paraId="2501ED62" w14:textId="77777777" w:rsidR="001156E8" w:rsidRDefault="001156E8" w:rsidP="005B6EF8">
            <w:pPr>
              <w:pStyle w:val="Lijstalinea"/>
              <w:tabs>
                <w:tab w:val="left" w:pos="2565"/>
              </w:tabs>
              <w:ind w:left="0"/>
              <w:rPr>
                <w:rFonts w:ascii="Trebuchet MS" w:hAnsi="Trebuchet MS"/>
                <w:sz w:val="16"/>
                <w:szCs w:val="16"/>
              </w:rPr>
            </w:pPr>
          </w:p>
          <w:p w14:paraId="52DD552D" w14:textId="77777777" w:rsidR="001156E8" w:rsidRDefault="001156E8" w:rsidP="005B6EF8">
            <w:pPr>
              <w:pStyle w:val="Lijstalinea"/>
              <w:tabs>
                <w:tab w:val="left" w:pos="2565"/>
              </w:tabs>
              <w:ind w:left="0"/>
              <w:rPr>
                <w:rFonts w:ascii="Trebuchet MS" w:hAnsi="Trebuchet MS"/>
                <w:sz w:val="16"/>
                <w:szCs w:val="16"/>
              </w:rPr>
            </w:pPr>
          </w:p>
          <w:p w14:paraId="3F6A1428" w14:textId="77777777" w:rsidR="001156E8" w:rsidRDefault="001156E8" w:rsidP="005B6EF8">
            <w:pPr>
              <w:pStyle w:val="Lijstalinea"/>
              <w:tabs>
                <w:tab w:val="left" w:pos="2565"/>
              </w:tabs>
              <w:ind w:left="0"/>
              <w:rPr>
                <w:rFonts w:ascii="Trebuchet MS" w:hAnsi="Trebuchet MS"/>
                <w:sz w:val="16"/>
                <w:szCs w:val="16"/>
              </w:rPr>
            </w:pPr>
          </w:p>
          <w:p w14:paraId="44C931E8" w14:textId="77777777" w:rsidR="001156E8" w:rsidRDefault="001156E8" w:rsidP="005B6EF8">
            <w:pPr>
              <w:pStyle w:val="Lijstalinea"/>
              <w:tabs>
                <w:tab w:val="left" w:pos="2565"/>
              </w:tabs>
              <w:ind w:left="0"/>
              <w:rPr>
                <w:rFonts w:ascii="Trebuchet MS" w:hAnsi="Trebuchet MS"/>
                <w:sz w:val="16"/>
                <w:szCs w:val="16"/>
              </w:rPr>
            </w:pPr>
          </w:p>
          <w:p w14:paraId="279D0E6F" w14:textId="77777777" w:rsidR="001156E8" w:rsidRDefault="001156E8" w:rsidP="005B6EF8">
            <w:pPr>
              <w:pStyle w:val="Lijstalinea"/>
              <w:tabs>
                <w:tab w:val="left" w:pos="2565"/>
              </w:tabs>
              <w:ind w:left="0"/>
              <w:rPr>
                <w:rFonts w:ascii="Trebuchet MS" w:hAnsi="Trebuchet MS"/>
                <w:sz w:val="16"/>
                <w:szCs w:val="16"/>
              </w:rPr>
            </w:pPr>
          </w:p>
          <w:p w14:paraId="5372B6F7" w14:textId="77777777" w:rsidR="001156E8" w:rsidRDefault="001156E8" w:rsidP="005B6EF8">
            <w:pPr>
              <w:pStyle w:val="Lijstalinea"/>
              <w:tabs>
                <w:tab w:val="left" w:pos="2565"/>
              </w:tabs>
              <w:ind w:left="0"/>
              <w:rPr>
                <w:rFonts w:ascii="Trebuchet MS" w:hAnsi="Trebuchet MS"/>
                <w:sz w:val="16"/>
                <w:szCs w:val="16"/>
              </w:rPr>
            </w:pPr>
          </w:p>
          <w:p w14:paraId="64430D47" w14:textId="77777777" w:rsidR="001156E8" w:rsidRDefault="001156E8" w:rsidP="005B6EF8">
            <w:pPr>
              <w:pStyle w:val="Lijstalinea"/>
              <w:tabs>
                <w:tab w:val="left" w:pos="2565"/>
              </w:tabs>
              <w:ind w:left="0"/>
              <w:rPr>
                <w:rFonts w:ascii="Trebuchet MS" w:hAnsi="Trebuchet MS"/>
                <w:sz w:val="16"/>
                <w:szCs w:val="16"/>
              </w:rPr>
            </w:pPr>
          </w:p>
          <w:p w14:paraId="5B90B57D" w14:textId="77777777" w:rsidR="001156E8" w:rsidRDefault="001156E8" w:rsidP="005B6EF8">
            <w:pPr>
              <w:pStyle w:val="Lijstalinea"/>
              <w:tabs>
                <w:tab w:val="left" w:pos="2565"/>
              </w:tabs>
              <w:ind w:left="0"/>
              <w:rPr>
                <w:rFonts w:ascii="Trebuchet MS" w:hAnsi="Trebuchet MS"/>
                <w:sz w:val="16"/>
                <w:szCs w:val="16"/>
              </w:rPr>
            </w:pPr>
          </w:p>
          <w:p w14:paraId="6BB01E20" w14:textId="77777777" w:rsidR="001156E8" w:rsidRDefault="001156E8" w:rsidP="005B6EF8">
            <w:pPr>
              <w:pStyle w:val="Lijstalinea"/>
              <w:tabs>
                <w:tab w:val="left" w:pos="2565"/>
              </w:tabs>
              <w:ind w:left="0"/>
              <w:rPr>
                <w:rFonts w:ascii="Trebuchet MS" w:hAnsi="Trebuchet MS"/>
                <w:sz w:val="16"/>
                <w:szCs w:val="16"/>
              </w:rPr>
            </w:pPr>
          </w:p>
          <w:p w14:paraId="086138B8" w14:textId="77777777" w:rsidR="001156E8" w:rsidRDefault="001156E8" w:rsidP="005B6EF8">
            <w:pPr>
              <w:pStyle w:val="Lijstalinea"/>
              <w:tabs>
                <w:tab w:val="left" w:pos="2565"/>
              </w:tabs>
              <w:ind w:left="0"/>
              <w:rPr>
                <w:rFonts w:ascii="Trebuchet MS" w:hAnsi="Trebuchet MS"/>
                <w:sz w:val="16"/>
                <w:szCs w:val="16"/>
              </w:rPr>
            </w:pPr>
          </w:p>
          <w:p w14:paraId="1355FDC9" w14:textId="77777777" w:rsidR="001156E8" w:rsidRDefault="001156E8" w:rsidP="005B6EF8">
            <w:pPr>
              <w:pStyle w:val="Lijstalinea"/>
              <w:tabs>
                <w:tab w:val="left" w:pos="2565"/>
              </w:tabs>
              <w:ind w:left="0"/>
              <w:rPr>
                <w:rFonts w:ascii="Trebuchet MS" w:hAnsi="Trebuchet MS"/>
                <w:sz w:val="16"/>
                <w:szCs w:val="16"/>
              </w:rPr>
            </w:pPr>
          </w:p>
          <w:p w14:paraId="451AC6CC" w14:textId="77777777" w:rsidR="001156E8" w:rsidRDefault="001156E8" w:rsidP="005B6EF8">
            <w:pPr>
              <w:pStyle w:val="Lijstalinea"/>
              <w:tabs>
                <w:tab w:val="left" w:pos="2565"/>
              </w:tabs>
              <w:ind w:left="0"/>
              <w:rPr>
                <w:rFonts w:ascii="Trebuchet MS" w:hAnsi="Trebuchet MS"/>
                <w:sz w:val="16"/>
                <w:szCs w:val="16"/>
              </w:rPr>
            </w:pPr>
          </w:p>
          <w:p w14:paraId="2A888269" w14:textId="77777777" w:rsidR="001156E8" w:rsidRDefault="001156E8" w:rsidP="005B6EF8">
            <w:pPr>
              <w:pStyle w:val="Lijstalinea"/>
              <w:tabs>
                <w:tab w:val="left" w:pos="2565"/>
              </w:tabs>
              <w:ind w:left="0"/>
              <w:rPr>
                <w:rFonts w:ascii="Trebuchet MS" w:hAnsi="Trebuchet MS"/>
                <w:sz w:val="16"/>
                <w:szCs w:val="16"/>
              </w:rPr>
            </w:pPr>
          </w:p>
          <w:p w14:paraId="5AEC89F9" w14:textId="77777777" w:rsidR="001156E8" w:rsidRDefault="001156E8" w:rsidP="005B6EF8">
            <w:pPr>
              <w:pStyle w:val="Lijstalinea"/>
              <w:tabs>
                <w:tab w:val="left" w:pos="2565"/>
              </w:tabs>
              <w:ind w:left="0"/>
              <w:rPr>
                <w:rFonts w:ascii="Trebuchet MS" w:hAnsi="Trebuchet MS"/>
                <w:sz w:val="16"/>
                <w:szCs w:val="16"/>
              </w:rPr>
            </w:pPr>
          </w:p>
          <w:p w14:paraId="2A8F669A" w14:textId="77777777" w:rsidR="001156E8" w:rsidRDefault="001156E8" w:rsidP="005B6EF8">
            <w:pPr>
              <w:pStyle w:val="Lijstalinea"/>
              <w:tabs>
                <w:tab w:val="left" w:pos="2565"/>
              </w:tabs>
              <w:ind w:left="0"/>
              <w:rPr>
                <w:rFonts w:ascii="Trebuchet MS" w:hAnsi="Trebuchet MS"/>
                <w:sz w:val="16"/>
                <w:szCs w:val="16"/>
              </w:rPr>
            </w:pPr>
          </w:p>
          <w:p w14:paraId="2CF25AB9" w14:textId="77777777" w:rsidR="001156E8" w:rsidRDefault="001156E8" w:rsidP="005B6EF8">
            <w:pPr>
              <w:pStyle w:val="Lijstalinea"/>
              <w:tabs>
                <w:tab w:val="left" w:pos="2565"/>
              </w:tabs>
              <w:ind w:left="0"/>
              <w:rPr>
                <w:rFonts w:ascii="Trebuchet MS" w:hAnsi="Trebuchet MS"/>
                <w:sz w:val="16"/>
                <w:szCs w:val="16"/>
              </w:rPr>
            </w:pPr>
          </w:p>
          <w:p w14:paraId="581FB426" w14:textId="77777777" w:rsidR="001156E8" w:rsidRDefault="001156E8" w:rsidP="005B6EF8">
            <w:pPr>
              <w:pStyle w:val="Lijstalinea"/>
              <w:tabs>
                <w:tab w:val="left" w:pos="2565"/>
              </w:tabs>
              <w:ind w:left="0"/>
              <w:rPr>
                <w:rFonts w:ascii="Trebuchet MS" w:hAnsi="Trebuchet MS"/>
                <w:sz w:val="16"/>
                <w:szCs w:val="16"/>
              </w:rPr>
            </w:pPr>
          </w:p>
          <w:p w14:paraId="15410AA5" w14:textId="77777777" w:rsidR="001156E8" w:rsidRDefault="001156E8" w:rsidP="005B6EF8">
            <w:pPr>
              <w:pStyle w:val="Lijstalinea"/>
              <w:tabs>
                <w:tab w:val="left" w:pos="2565"/>
              </w:tabs>
              <w:ind w:left="0"/>
              <w:rPr>
                <w:rFonts w:ascii="Trebuchet MS" w:hAnsi="Trebuchet MS"/>
                <w:sz w:val="16"/>
                <w:szCs w:val="16"/>
              </w:rPr>
            </w:pPr>
          </w:p>
          <w:p w14:paraId="3036AEF8" w14:textId="77777777" w:rsidR="001156E8" w:rsidRDefault="001156E8" w:rsidP="005B6EF8">
            <w:pPr>
              <w:pStyle w:val="Lijstalinea"/>
              <w:tabs>
                <w:tab w:val="left" w:pos="2565"/>
              </w:tabs>
              <w:ind w:left="0"/>
              <w:rPr>
                <w:rFonts w:ascii="Trebuchet MS" w:hAnsi="Trebuchet MS"/>
                <w:sz w:val="16"/>
                <w:szCs w:val="16"/>
              </w:rPr>
            </w:pPr>
          </w:p>
          <w:p w14:paraId="6F6F8E54" w14:textId="77777777" w:rsidR="001156E8" w:rsidRDefault="001156E8" w:rsidP="005B6EF8">
            <w:pPr>
              <w:pStyle w:val="Lijstalinea"/>
              <w:tabs>
                <w:tab w:val="left" w:pos="2565"/>
              </w:tabs>
              <w:ind w:left="0"/>
              <w:rPr>
                <w:rFonts w:ascii="Trebuchet MS" w:hAnsi="Trebuchet MS"/>
                <w:sz w:val="16"/>
                <w:szCs w:val="16"/>
              </w:rPr>
            </w:pPr>
          </w:p>
          <w:p w14:paraId="09783F60" w14:textId="77777777" w:rsidR="001156E8" w:rsidRDefault="001156E8" w:rsidP="005B6EF8">
            <w:pPr>
              <w:pStyle w:val="Lijstalinea"/>
              <w:tabs>
                <w:tab w:val="left" w:pos="2565"/>
              </w:tabs>
              <w:ind w:left="0"/>
              <w:rPr>
                <w:rFonts w:ascii="Trebuchet MS" w:hAnsi="Trebuchet MS"/>
                <w:sz w:val="16"/>
                <w:szCs w:val="16"/>
              </w:rPr>
            </w:pPr>
          </w:p>
          <w:p w14:paraId="2E9DB4D4" w14:textId="77777777" w:rsidR="001156E8" w:rsidRDefault="001156E8" w:rsidP="005B6EF8">
            <w:pPr>
              <w:pStyle w:val="Lijstalinea"/>
              <w:tabs>
                <w:tab w:val="left" w:pos="2565"/>
              </w:tabs>
              <w:ind w:left="0"/>
              <w:rPr>
                <w:rFonts w:ascii="Trebuchet MS" w:hAnsi="Trebuchet MS"/>
                <w:sz w:val="16"/>
                <w:szCs w:val="16"/>
              </w:rPr>
            </w:pPr>
          </w:p>
          <w:p w14:paraId="6A9F1EFB" w14:textId="77777777" w:rsidR="001156E8" w:rsidRDefault="001156E8" w:rsidP="005B6EF8">
            <w:pPr>
              <w:pStyle w:val="Lijstalinea"/>
              <w:tabs>
                <w:tab w:val="left" w:pos="2565"/>
              </w:tabs>
              <w:ind w:left="0"/>
              <w:rPr>
                <w:rFonts w:ascii="Trebuchet MS" w:hAnsi="Trebuchet MS"/>
                <w:sz w:val="16"/>
                <w:szCs w:val="16"/>
              </w:rPr>
            </w:pPr>
          </w:p>
          <w:p w14:paraId="12097CD4" w14:textId="77777777" w:rsidR="001156E8" w:rsidRDefault="001156E8" w:rsidP="005B6EF8">
            <w:pPr>
              <w:pStyle w:val="Lijstalinea"/>
              <w:tabs>
                <w:tab w:val="left" w:pos="2565"/>
              </w:tabs>
              <w:ind w:left="0"/>
              <w:rPr>
                <w:rFonts w:ascii="Trebuchet MS" w:hAnsi="Trebuchet MS"/>
                <w:sz w:val="16"/>
                <w:szCs w:val="16"/>
              </w:rPr>
            </w:pPr>
          </w:p>
          <w:p w14:paraId="44DE875F" w14:textId="77777777" w:rsidR="001156E8" w:rsidRDefault="001156E8" w:rsidP="005B6EF8">
            <w:pPr>
              <w:pStyle w:val="Lijstalinea"/>
              <w:tabs>
                <w:tab w:val="left" w:pos="2565"/>
              </w:tabs>
              <w:ind w:left="0"/>
              <w:rPr>
                <w:rFonts w:ascii="Trebuchet MS" w:hAnsi="Trebuchet MS"/>
                <w:sz w:val="16"/>
                <w:szCs w:val="16"/>
              </w:rPr>
            </w:pPr>
          </w:p>
          <w:p w14:paraId="1097F45A" w14:textId="77777777" w:rsidR="001156E8" w:rsidRDefault="001156E8" w:rsidP="005B6EF8">
            <w:pPr>
              <w:pStyle w:val="Lijstalinea"/>
              <w:tabs>
                <w:tab w:val="left" w:pos="2565"/>
              </w:tabs>
              <w:ind w:left="0"/>
              <w:rPr>
                <w:rFonts w:ascii="Trebuchet MS" w:hAnsi="Trebuchet MS"/>
                <w:sz w:val="16"/>
                <w:szCs w:val="16"/>
              </w:rPr>
            </w:pPr>
          </w:p>
          <w:p w14:paraId="5038792D" w14:textId="6045A4BE" w:rsidR="001156E8" w:rsidRPr="003519DC" w:rsidRDefault="001156E8" w:rsidP="005B6EF8">
            <w:pPr>
              <w:pStyle w:val="Lijstalinea"/>
              <w:tabs>
                <w:tab w:val="left" w:pos="2565"/>
              </w:tabs>
              <w:ind w:left="0"/>
              <w:rPr>
                <w:rFonts w:ascii="Trebuchet MS" w:hAnsi="Trebuchet MS"/>
                <w:sz w:val="16"/>
                <w:szCs w:val="16"/>
              </w:rPr>
            </w:pPr>
            <w:r>
              <w:rPr>
                <w:rFonts w:ascii="Trebuchet MS" w:hAnsi="Trebuchet MS"/>
                <w:sz w:val="16"/>
                <w:szCs w:val="16"/>
              </w:rPr>
              <w:t>Uitgebreid resultaat (incl</w:t>
            </w:r>
            <w:r w:rsidR="00713FA2">
              <w:rPr>
                <w:rFonts w:ascii="Trebuchet MS" w:hAnsi="Trebuchet MS"/>
                <w:sz w:val="16"/>
                <w:szCs w:val="16"/>
              </w:rPr>
              <w:t>.</w:t>
            </w:r>
            <w:bookmarkStart w:id="0" w:name="_GoBack"/>
            <w:bookmarkEnd w:id="0"/>
            <w:r>
              <w:rPr>
                <w:rFonts w:ascii="Trebuchet MS" w:hAnsi="Trebuchet MS"/>
                <w:sz w:val="16"/>
                <w:szCs w:val="16"/>
              </w:rPr>
              <w:t xml:space="preserve"> ‘huiswerk’) doorsturen naar de </w:t>
            </w:r>
            <w:proofErr w:type="spellStart"/>
            <w:r>
              <w:rPr>
                <w:rFonts w:ascii="Trebuchet MS" w:hAnsi="Trebuchet MS"/>
                <w:sz w:val="16"/>
                <w:szCs w:val="16"/>
              </w:rPr>
              <w:t>lkr</w:t>
            </w:r>
            <w:proofErr w:type="spellEnd"/>
            <w:r>
              <w:rPr>
                <w:rFonts w:ascii="Trebuchet MS" w:hAnsi="Trebuchet MS"/>
                <w:sz w:val="16"/>
                <w:szCs w:val="16"/>
              </w:rPr>
              <w:t xml:space="preserve"> (Jan)</w:t>
            </w:r>
          </w:p>
        </w:tc>
      </w:tr>
      <w:tr w:rsidR="000E490F" w:rsidRPr="00AD0275" w14:paraId="12D456AA" w14:textId="77777777" w:rsidTr="0018715C">
        <w:tc>
          <w:tcPr>
            <w:tcW w:w="3386" w:type="dxa"/>
          </w:tcPr>
          <w:p w14:paraId="25F70B1C" w14:textId="6C77069D" w:rsidR="000E490F" w:rsidRPr="00D257AA" w:rsidRDefault="000E490F" w:rsidP="005B6EF8">
            <w:pPr>
              <w:pStyle w:val="Lijstalinea"/>
              <w:tabs>
                <w:tab w:val="left" w:pos="2565"/>
              </w:tabs>
              <w:ind w:left="0"/>
              <w:rPr>
                <w:rFonts w:ascii="Trebuchet MS" w:hAnsi="Trebuchet MS"/>
                <w:bCs/>
                <w:sz w:val="16"/>
                <w:szCs w:val="16"/>
              </w:rPr>
            </w:pPr>
            <w:r>
              <w:rPr>
                <w:rFonts w:ascii="Trebuchet MS" w:hAnsi="Trebuchet MS"/>
                <w:bCs/>
                <w:sz w:val="16"/>
                <w:szCs w:val="16"/>
              </w:rPr>
              <w:lastRenderedPageBreak/>
              <w:t>Varia</w:t>
            </w:r>
          </w:p>
        </w:tc>
        <w:tc>
          <w:tcPr>
            <w:tcW w:w="8126" w:type="dxa"/>
          </w:tcPr>
          <w:p w14:paraId="665D3412" w14:textId="68B217B8" w:rsidR="0090149C" w:rsidRDefault="0090149C" w:rsidP="003B5AD3">
            <w:pPr>
              <w:pStyle w:val="Lijstalinea"/>
              <w:numPr>
                <w:ilvl w:val="0"/>
                <w:numId w:val="3"/>
              </w:numPr>
              <w:tabs>
                <w:tab w:val="left" w:pos="2565"/>
              </w:tabs>
              <w:rPr>
                <w:rFonts w:ascii="Trebuchet MS" w:hAnsi="Trebuchet MS"/>
                <w:sz w:val="16"/>
                <w:szCs w:val="16"/>
              </w:rPr>
            </w:pPr>
            <w:r>
              <w:rPr>
                <w:rFonts w:ascii="Trebuchet MS" w:hAnsi="Trebuchet MS"/>
                <w:sz w:val="16"/>
                <w:szCs w:val="16"/>
              </w:rPr>
              <w:t>Eetfestijn: kaarten tegen 17/01!</w:t>
            </w:r>
          </w:p>
          <w:p w14:paraId="61DA1FBC" w14:textId="77777777" w:rsidR="005111D3" w:rsidRDefault="005111D3" w:rsidP="003B5AD3">
            <w:pPr>
              <w:pStyle w:val="Lijstalinea"/>
              <w:numPr>
                <w:ilvl w:val="0"/>
                <w:numId w:val="3"/>
              </w:numPr>
              <w:tabs>
                <w:tab w:val="left" w:pos="2565"/>
              </w:tabs>
              <w:rPr>
                <w:rFonts w:ascii="Trebuchet MS" w:hAnsi="Trebuchet MS"/>
                <w:sz w:val="16"/>
                <w:szCs w:val="16"/>
              </w:rPr>
            </w:pPr>
            <w:r>
              <w:rPr>
                <w:rFonts w:ascii="Trebuchet MS" w:hAnsi="Trebuchet MS"/>
                <w:sz w:val="16"/>
                <w:szCs w:val="16"/>
              </w:rPr>
              <w:t>Kleuternamiddag + opendeurdag: thema: voorstel: oriëntatie op de tijd</w:t>
            </w:r>
            <w:r w:rsidR="00FF4D86">
              <w:rPr>
                <w:rFonts w:ascii="Trebuchet MS" w:hAnsi="Trebuchet MS"/>
                <w:sz w:val="16"/>
                <w:szCs w:val="16"/>
              </w:rPr>
              <w:t xml:space="preserve"> </w:t>
            </w:r>
            <w:r w:rsidR="00FF4D86" w:rsidRPr="00FF4D86">
              <w:rPr>
                <w:rFonts w:ascii="Trebuchet MS" w:hAnsi="Trebuchet MS"/>
                <w:sz w:val="16"/>
                <w:szCs w:val="16"/>
              </w:rPr>
              <w:sym w:font="Wingdings" w:char="F0E0"/>
            </w:r>
            <w:r w:rsidR="00FF4D86">
              <w:rPr>
                <w:rFonts w:ascii="Trebuchet MS" w:hAnsi="Trebuchet MS"/>
                <w:sz w:val="16"/>
                <w:szCs w:val="16"/>
              </w:rPr>
              <w:t xml:space="preserve"> week bedenktijd</w:t>
            </w:r>
          </w:p>
          <w:p w14:paraId="7B5DAC8D" w14:textId="77777777" w:rsidR="00FF4D86" w:rsidRDefault="00FF4D86" w:rsidP="003B5AD3">
            <w:pPr>
              <w:pStyle w:val="Lijstalinea"/>
              <w:numPr>
                <w:ilvl w:val="0"/>
                <w:numId w:val="3"/>
              </w:numPr>
              <w:tabs>
                <w:tab w:val="left" w:pos="2565"/>
              </w:tabs>
              <w:rPr>
                <w:rFonts w:ascii="Trebuchet MS" w:hAnsi="Trebuchet MS"/>
                <w:sz w:val="16"/>
                <w:szCs w:val="16"/>
              </w:rPr>
            </w:pPr>
            <w:r>
              <w:rPr>
                <w:rFonts w:ascii="Trebuchet MS" w:hAnsi="Trebuchet MS"/>
                <w:sz w:val="16"/>
                <w:szCs w:val="16"/>
              </w:rPr>
              <w:t>CLB nodig volgende week: observatie Annelies: Indra</w:t>
            </w:r>
          </w:p>
          <w:p w14:paraId="103D5B05" w14:textId="77777777" w:rsidR="00D363A1" w:rsidRDefault="00D363A1" w:rsidP="003B5AD3">
            <w:pPr>
              <w:pStyle w:val="Lijstalinea"/>
              <w:numPr>
                <w:ilvl w:val="0"/>
                <w:numId w:val="3"/>
              </w:numPr>
              <w:tabs>
                <w:tab w:val="left" w:pos="2565"/>
              </w:tabs>
              <w:rPr>
                <w:rFonts w:ascii="Trebuchet MS" w:hAnsi="Trebuchet MS"/>
                <w:sz w:val="16"/>
                <w:szCs w:val="16"/>
              </w:rPr>
            </w:pPr>
            <w:r>
              <w:rPr>
                <w:rFonts w:ascii="Trebuchet MS" w:hAnsi="Trebuchet MS"/>
                <w:sz w:val="16"/>
                <w:szCs w:val="16"/>
              </w:rPr>
              <w:t>Eetfestijn knutselen</w:t>
            </w:r>
            <w:r w:rsidR="00C611D0">
              <w:rPr>
                <w:rFonts w:ascii="Trebuchet MS" w:hAnsi="Trebuchet MS"/>
                <w:sz w:val="16"/>
                <w:szCs w:val="16"/>
              </w:rPr>
              <w:t>: “mannetjes”</w:t>
            </w:r>
            <w:r>
              <w:rPr>
                <w:rFonts w:ascii="Trebuchet MS" w:hAnsi="Trebuchet MS"/>
                <w:sz w:val="16"/>
                <w:szCs w:val="16"/>
              </w:rPr>
              <w:t xml:space="preserve"> </w:t>
            </w:r>
          </w:p>
          <w:p w14:paraId="1171FC54" w14:textId="42E0537B" w:rsidR="00C611D0" w:rsidRPr="0090149C" w:rsidRDefault="00C611D0" w:rsidP="003B5AD3">
            <w:pPr>
              <w:pStyle w:val="Lijstalinea"/>
              <w:numPr>
                <w:ilvl w:val="0"/>
                <w:numId w:val="3"/>
              </w:numPr>
              <w:tabs>
                <w:tab w:val="left" w:pos="2565"/>
              </w:tabs>
              <w:rPr>
                <w:rFonts w:ascii="Trebuchet MS" w:hAnsi="Trebuchet MS"/>
                <w:sz w:val="16"/>
                <w:szCs w:val="16"/>
              </w:rPr>
            </w:pPr>
            <w:r>
              <w:rPr>
                <w:rFonts w:ascii="Trebuchet MS" w:hAnsi="Trebuchet MS"/>
                <w:sz w:val="16"/>
                <w:szCs w:val="16"/>
              </w:rPr>
              <w:t xml:space="preserve">Thema carnaval </w:t>
            </w:r>
            <w:r w:rsidRPr="00C611D0">
              <w:rPr>
                <w:rFonts w:ascii="Trebuchet MS" w:hAnsi="Trebuchet MS"/>
                <w:sz w:val="16"/>
                <w:szCs w:val="16"/>
              </w:rPr>
              <w:sym w:font="Wingdings" w:char="F0E0"/>
            </w:r>
            <w:r>
              <w:rPr>
                <w:rFonts w:ascii="Trebuchet MS" w:hAnsi="Trebuchet MS"/>
                <w:sz w:val="16"/>
                <w:szCs w:val="16"/>
              </w:rPr>
              <w:t xml:space="preserve"> week bedenktijd </w:t>
            </w:r>
          </w:p>
        </w:tc>
        <w:tc>
          <w:tcPr>
            <w:tcW w:w="1760" w:type="dxa"/>
          </w:tcPr>
          <w:p w14:paraId="5CE9DD1C" w14:textId="40B98DF8" w:rsidR="000E490F" w:rsidRPr="003519DC" w:rsidRDefault="000E490F" w:rsidP="005B6EF8">
            <w:pPr>
              <w:pStyle w:val="Lijstalinea"/>
              <w:tabs>
                <w:tab w:val="left" w:pos="2565"/>
              </w:tabs>
              <w:ind w:left="0"/>
              <w:rPr>
                <w:rFonts w:ascii="Trebuchet MS" w:hAnsi="Trebuchet MS"/>
                <w:sz w:val="16"/>
                <w:szCs w:val="16"/>
              </w:rPr>
            </w:pPr>
          </w:p>
        </w:tc>
      </w:tr>
    </w:tbl>
    <w:p w14:paraId="6424F374" w14:textId="77777777" w:rsidR="0028272E" w:rsidRDefault="0028272E" w:rsidP="0028272E">
      <w:pPr>
        <w:pStyle w:val="Lijstalinea"/>
        <w:tabs>
          <w:tab w:val="left" w:pos="2565"/>
        </w:tabs>
        <w:rPr>
          <w:rFonts w:ascii="Trebuchet MS" w:hAnsi="Trebuchet MS" w:cstheme="minorHAnsi"/>
        </w:rPr>
      </w:pPr>
    </w:p>
    <w:p w14:paraId="0706B835" w14:textId="49AB8CB9" w:rsidR="00167CEC" w:rsidRDefault="0022545C" w:rsidP="003B5AD3">
      <w:pPr>
        <w:pStyle w:val="Lijstalinea"/>
        <w:numPr>
          <w:ilvl w:val="0"/>
          <w:numId w:val="1"/>
        </w:numPr>
        <w:tabs>
          <w:tab w:val="left" w:pos="2565"/>
        </w:tabs>
        <w:rPr>
          <w:rFonts w:ascii="Trebuchet MS" w:hAnsi="Trebuchet MS" w:cstheme="minorHAnsi"/>
        </w:rPr>
      </w:pPr>
      <w:r>
        <w:rPr>
          <w:rFonts w:ascii="Trebuchet MS" w:hAnsi="Trebuchet MS" w:cstheme="minorHAnsi"/>
        </w:rPr>
        <w:t>Teambuildings – activiteit</w:t>
      </w:r>
      <w:r w:rsidR="008778FA">
        <w:rPr>
          <w:rFonts w:ascii="Trebuchet MS" w:hAnsi="Trebuchet MS" w:cstheme="minorHAnsi"/>
        </w:rPr>
        <w:t xml:space="preserve"> (in turnzaal)</w:t>
      </w:r>
    </w:p>
    <w:p w14:paraId="104740F0" w14:textId="5083C870" w:rsidR="0022545C" w:rsidRPr="00167CEC" w:rsidRDefault="0022545C" w:rsidP="00167CEC">
      <w:pPr>
        <w:pStyle w:val="Lijstalinea"/>
        <w:tabs>
          <w:tab w:val="left" w:pos="2565"/>
        </w:tabs>
        <w:rPr>
          <w:rFonts w:ascii="Trebuchet MS" w:hAnsi="Trebuchet MS" w:cstheme="minorHAnsi"/>
        </w:rPr>
      </w:pPr>
      <w:r w:rsidRPr="00167CEC">
        <w:rPr>
          <w:rFonts w:ascii="Trebuchet MS" w:hAnsi="Trebuchet MS" w:cstheme="minorHAnsi"/>
          <w:i/>
          <w:iCs/>
          <w:sz w:val="20"/>
          <w:szCs w:val="20"/>
        </w:rPr>
        <w:t xml:space="preserve">Er komen nogal vaak nieuwe dingen op ons af. Sommige leerkrachten geven aan dat het op sommige momenten “veel” wordt! Daarom heb ik deze vergadering ‘luchtig’ gehouden. Onderstaande opdrachten zorgen voor een ludieke intro van het nieuwe jaar. Ondertussen kunnen we klinken op 2020!  </w:t>
      </w:r>
      <w:r w:rsidRPr="00167CEC">
        <w:rPr>
          <w:rFonts w:ascii="Trebuchet MS" w:hAnsi="Trebuchet MS" w:cstheme="minorHAnsi"/>
          <w:i/>
          <w:iCs/>
          <w:sz w:val="20"/>
          <w:szCs w:val="20"/>
        </w:rPr>
        <w:tab/>
      </w:r>
    </w:p>
    <w:tbl>
      <w:tblPr>
        <w:tblStyle w:val="Tabelraster"/>
        <w:tblW w:w="0" w:type="auto"/>
        <w:tblInd w:w="720" w:type="dxa"/>
        <w:tblLook w:val="04A0" w:firstRow="1" w:lastRow="0" w:firstColumn="1" w:lastColumn="0" w:noHBand="0" w:noVBand="1"/>
      </w:tblPr>
      <w:tblGrid>
        <w:gridCol w:w="2677"/>
        <w:gridCol w:w="9356"/>
        <w:gridCol w:w="1239"/>
      </w:tblGrid>
      <w:tr w:rsidR="00274ACD" w:rsidRPr="00AD0275" w14:paraId="6AE94722" w14:textId="77777777" w:rsidTr="00536576">
        <w:tc>
          <w:tcPr>
            <w:tcW w:w="2677" w:type="dxa"/>
          </w:tcPr>
          <w:p w14:paraId="1FEA1A93" w14:textId="60F1052F" w:rsidR="00274ACD" w:rsidRPr="0022545C" w:rsidRDefault="00274ACD" w:rsidP="00D90D02">
            <w:pPr>
              <w:pStyle w:val="Lijstalinea"/>
              <w:tabs>
                <w:tab w:val="left" w:pos="2565"/>
              </w:tabs>
              <w:ind w:left="0"/>
              <w:rPr>
                <w:rFonts w:ascii="Trebuchet MS" w:hAnsi="Trebuchet MS"/>
                <w:b/>
                <w:sz w:val="16"/>
                <w:szCs w:val="16"/>
                <w:u w:val="single"/>
              </w:rPr>
            </w:pPr>
            <w:r w:rsidRPr="0022545C">
              <w:rPr>
                <w:rFonts w:ascii="Trebuchet MS" w:hAnsi="Trebuchet MS"/>
                <w:b/>
                <w:sz w:val="16"/>
                <w:szCs w:val="16"/>
                <w:u w:val="single"/>
              </w:rPr>
              <w:t>Muzikaal pak</w:t>
            </w:r>
          </w:p>
        </w:tc>
        <w:tc>
          <w:tcPr>
            <w:tcW w:w="9356" w:type="dxa"/>
          </w:tcPr>
          <w:p w14:paraId="280510F2" w14:textId="77777777" w:rsidR="00274ACD" w:rsidRPr="0022545C" w:rsidRDefault="00274ACD" w:rsidP="00D90D02">
            <w:pPr>
              <w:pStyle w:val="Lijstalinea"/>
              <w:tabs>
                <w:tab w:val="left" w:pos="2565"/>
              </w:tabs>
              <w:ind w:left="0"/>
              <w:rPr>
                <w:rFonts w:ascii="Trebuchet MS" w:hAnsi="Trebuchet MS"/>
                <w:bCs/>
                <w:sz w:val="16"/>
                <w:szCs w:val="16"/>
              </w:rPr>
            </w:pPr>
            <w:r w:rsidRPr="0022545C">
              <w:rPr>
                <w:rFonts w:ascii="Trebuchet MS" w:hAnsi="Trebuchet MS"/>
                <w:bCs/>
                <w:sz w:val="16"/>
                <w:szCs w:val="16"/>
              </w:rPr>
              <w:t>Stuur vooraf een ludieke opdracht door naar Jan. De opdracht moet perfect uit te voeren zijn in een klas en moet “sfeer – bevorderend” zijn.</w:t>
            </w:r>
          </w:p>
          <w:p w14:paraId="730A3E55" w14:textId="35841327" w:rsidR="00274ACD" w:rsidRPr="003519DC" w:rsidRDefault="00274ACD" w:rsidP="00D90D02">
            <w:pPr>
              <w:pStyle w:val="Lijstalinea"/>
              <w:tabs>
                <w:tab w:val="left" w:pos="2565"/>
              </w:tabs>
              <w:ind w:left="0"/>
              <w:rPr>
                <w:rFonts w:ascii="Trebuchet MS" w:hAnsi="Trebuchet MS"/>
                <w:b/>
                <w:sz w:val="16"/>
                <w:szCs w:val="16"/>
                <w:u w:val="single"/>
              </w:rPr>
            </w:pPr>
            <w:r w:rsidRPr="0022545C">
              <w:rPr>
                <w:rFonts w:ascii="Trebuchet MS" w:hAnsi="Trebuchet MS"/>
                <w:bCs/>
                <w:sz w:val="16"/>
                <w:szCs w:val="16"/>
              </w:rPr>
              <w:t>Iedereen die aanwezig is, moet een opdracht uitvoeren dat niet van zichzelf is</w:t>
            </w:r>
            <w:r>
              <w:rPr>
                <w:rFonts w:ascii="Trebuchet MS" w:hAnsi="Trebuchet MS"/>
                <w:bCs/>
                <w:sz w:val="16"/>
                <w:szCs w:val="16"/>
              </w:rPr>
              <w:t>.</w:t>
            </w:r>
          </w:p>
        </w:tc>
        <w:tc>
          <w:tcPr>
            <w:tcW w:w="1239" w:type="dxa"/>
            <w:vMerge w:val="restart"/>
          </w:tcPr>
          <w:p w14:paraId="6B064746" w14:textId="28EEF731" w:rsidR="00274ACD" w:rsidRPr="00274ACD" w:rsidRDefault="00274ACD" w:rsidP="00D90D02">
            <w:pPr>
              <w:pStyle w:val="Lijstalinea"/>
              <w:tabs>
                <w:tab w:val="left" w:pos="2565"/>
              </w:tabs>
              <w:ind w:left="0"/>
              <w:rPr>
                <w:rFonts w:ascii="Trebuchet MS" w:hAnsi="Trebuchet MS"/>
                <w:bCs/>
                <w:sz w:val="16"/>
                <w:szCs w:val="16"/>
              </w:rPr>
            </w:pPr>
          </w:p>
        </w:tc>
      </w:tr>
      <w:tr w:rsidR="00274ACD" w:rsidRPr="00AD0275" w14:paraId="7C3E8445" w14:textId="77777777" w:rsidTr="00536576">
        <w:tc>
          <w:tcPr>
            <w:tcW w:w="2677" w:type="dxa"/>
          </w:tcPr>
          <w:p w14:paraId="50094708" w14:textId="70B85DDF" w:rsidR="00274ACD" w:rsidRPr="0022545C" w:rsidRDefault="00274ACD" w:rsidP="00511432">
            <w:pPr>
              <w:pStyle w:val="Lijstalinea"/>
              <w:tabs>
                <w:tab w:val="left" w:pos="2565"/>
              </w:tabs>
              <w:ind w:left="0"/>
              <w:rPr>
                <w:rFonts w:ascii="Trebuchet MS" w:hAnsi="Trebuchet MS"/>
                <w:b/>
                <w:sz w:val="16"/>
                <w:szCs w:val="16"/>
                <w:u w:val="single"/>
              </w:rPr>
            </w:pPr>
            <w:r w:rsidRPr="0022545C">
              <w:rPr>
                <w:rFonts w:ascii="Trebuchet MS" w:hAnsi="Trebuchet MS"/>
                <w:b/>
                <w:sz w:val="16"/>
                <w:szCs w:val="16"/>
                <w:u w:val="single"/>
              </w:rPr>
              <w:t xml:space="preserve">Nieuwjaarsgeschenkje </w:t>
            </w:r>
          </w:p>
          <w:p w14:paraId="61A85A02" w14:textId="68A6549F" w:rsidR="00274ACD" w:rsidRPr="003519DC" w:rsidRDefault="00274ACD" w:rsidP="00511432">
            <w:pPr>
              <w:pStyle w:val="Lijstalinea"/>
              <w:tabs>
                <w:tab w:val="left" w:pos="2565"/>
              </w:tabs>
              <w:ind w:left="0"/>
              <w:rPr>
                <w:rFonts w:ascii="Trebuchet MS" w:hAnsi="Trebuchet MS"/>
                <w:b/>
                <w:sz w:val="16"/>
                <w:szCs w:val="16"/>
                <w:u w:val="single"/>
              </w:rPr>
            </w:pPr>
          </w:p>
        </w:tc>
        <w:tc>
          <w:tcPr>
            <w:tcW w:w="9356" w:type="dxa"/>
          </w:tcPr>
          <w:p w14:paraId="0EC4E479" w14:textId="26DF8155" w:rsidR="00274ACD" w:rsidRDefault="00274ACD" w:rsidP="00511432">
            <w:pPr>
              <w:pStyle w:val="Lijstalinea"/>
              <w:tabs>
                <w:tab w:val="left" w:pos="2565"/>
              </w:tabs>
              <w:ind w:left="0"/>
              <w:rPr>
                <w:rFonts w:ascii="Trebuchet MS" w:hAnsi="Trebuchet MS"/>
                <w:bCs/>
                <w:sz w:val="16"/>
                <w:szCs w:val="16"/>
              </w:rPr>
            </w:pPr>
            <w:r>
              <w:rPr>
                <w:rFonts w:ascii="Trebuchet MS" w:hAnsi="Trebuchet MS"/>
                <w:bCs/>
                <w:sz w:val="16"/>
                <w:szCs w:val="16"/>
              </w:rPr>
              <w:t>Telkens wanneer iemand een opdracht heeft uitgevoerd, verdient dit een geschenkje. De persoon die de opdracht bedacht, geeft zijn “fout geschenk” af en dit wordt opengemaakt. Iedereen zoekt zijn zolder of berging eens af achter een origineel geschenk. Je hoeft dus niet te gaan shoppen!</w:t>
            </w:r>
          </w:p>
          <w:p w14:paraId="1291E1C9" w14:textId="368161E1" w:rsidR="00274ACD" w:rsidRPr="0022545C" w:rsidRDefault="00274ACD" w:rsidP="00511432">
            <w:pPr>
              <w:pStyle w:val="Lijstalinea"/>
              <w:tabs>
                <w:tab w:val="left" w:pos="2565"/>
              </w:tabs>
              <w:ind w:left="0"/>
              <w:rPr>
                <w:rFonts w:ascii="Trebuchet MS" w:hAnsi="Trebuchet MS"/>
                <w:bCs/>
                <w:sz w:val="16"/>
                <w:szCs w:val="16"/>
              </w:rPr>
            </w:pPr>
            <w:r>
              <w:rPr>
                <w:rFonts w:ascii="Trebuchet MS" w:hAnsi="Trebuchet MS"/>
                <w:bCs/>
                <w:sz w:val="16"/>
                <w:szCs w:val="16"/>
              </w:rPr>
              <w:t>Breng je geschenk ingepakt mee naar de vergadering.</w:t>
            </w:r>
          </w:p>
        </w:tc>
        <w:tc>
          <w:tcPr>
            <w:tcW w:w="1239" w:type="dxa"/>
            <w:vMerge/>
          </w:tcPr>
          <w:p w14:paraId="018F9472" w14:textId="737C4448" w:rsidR="00274ACD" w:rsidRPr="003519DC" w:rsidRDefault="00274ACD" w:rsidP="00511432">
            <w:pPr>
              <w:pStyle w:val="Lijstalinea"/>
              <w:tabs>
                <w:tab w:val="left" w:pos="2565"/>
              </w:tabs>
              <w:ind w:left="0"/>
              <w:rPr>
                <w:rFonts w:ascii="Trebuchet MS" w:hAnsi="Trebuchet MS"/>
                <w:b/>
                <w:sz w:val="16"/>
                <w:szCs w:val="16"/>
                <w:u w:val="single"/>
              </w:rPr>
            </w:pPr>
          </w:p>
        </w:tc>
      </w:tr>
    </w:tbl>
    <w:p w14:paraId="0295B340" w14:textId="2A6A32B4" w:rsidR="00167CEC" w:rsidRPr="006A715A" w:rsidRDefault="006A715A" w:rsidP="00167CEC">
      <w:pPr>
        <w:tabs>
          <w:tab w:val="left" w:pos="2565"/>
        </w:tabs>
        <w:spacing w:after="0" w:line="240" w:lineRule="auto"/>
        <w:ind w:left="709"/>
        <w:rPr>
          <w:rFonts w:ascii="Trebuchet MS" w:hAnsi="Trebuchet MS" w:cstheme="minorHAnsi"/>
          <w:iCs/>
          <w:sz w:val="16"/>
          <w:szCs w:val="16"/>
        </w:rPr>
      </w:pPr>
      <w:r w:rsidRPr="006A715A">
        <w:rPr>
          <w:rFonts w:ascii="Trebuchet MS" w:hAnsi="Trebuchet MS" w:cstheme="minorHAnsi"/>
          <w:iCs/>
          <w:sz w:val="16"/>
          <w:szCs w:val="16"/>
          <w:u w:val="single"/>
        </w:rPr>
        <w:t>Aangesloten:</w:t>
      </w:r>
      <w:r w:rsidRPr="006A715A">
        <w:rPr>
          <w:rFonts w:ascii="Trebuchet MS" w:hAnsi="Trebuchet MS" w:cstheme="minorHAnsi"/>
          <w:iCs/>
          <w:sz w:val="16"/>
          <w:szCs w:val="16"/>
        </w:rPr>
        <w:t xml:space="preserve"> Stefanie VDB, An, Katrien, Gina, Sarah VH</w:t>
      </w:r>
    </w:p>
    <w:p w14:paraId="25BB46ED" w14:textId="38560667" w:rsidR="0041308B" w:rsidRDefault="0041308B" w:rsidP="00167CEC">
      <w:pPr>
        <w:tabs>
          <w:tab w:val="left" w:pos="2565"/>
        </w:tabs>
        <w:spacing w:after="0" w:line="240" w:lineRule="auto"/>
        <w:ind w:left="709"/>
        <w:rPr>
          <w:rFonts w:ascii="Trebuchet MS" w:hAnsi="Trebuchet MS" w:cstheme="minorHAnsi"/>
          <w:i/>
          <w:u w:val="single"/>
        </w:rPr>
      </w:pPr>
    </w:p>
    <w:p w14:paraId="57407ED3" w14:textId="1535E25D" w:rsidR="00536576" w:rsidRDefault="00536576" w:rsidP="00167CEC">
      <w:pPr>
        <w:tabs>
          <w:tab w:val="left" w:pos="2565"/>
        </w:tabs>
        <w:spacing w:after="0" w:line="240" w:lineRule="auto"/>
        <w:ind w:left="709"/>
        <w:rPr>
          <w:rFonts w:ascii="Trebuchet MS" w:hAnsi="Trebuchet MS" w:cstheme="minorHAnsi"/>
          <w:i/>
          <w:u w:val="single"/>
        </w:rPr>
      </w:pPr>
    </w:p>
    <w:p w14:paraId="4F39C2F4" w14:textId="75F8FB2E" w:rsidR="003B5AD3" w:rsidRDefault="003B5AD3" w:rsidP="00167CEC">
      <w:pPr>
        <w:tabs>
          <w:tab w:val="left" w:pos="2565"/>
        </w:tabs>
        <w:spacing w:after="0" w:line="240" w:lineRule="auto"/>
        <w:ind w:left="709"/>
        <w:rPr>
          <w:rFonts w:ascii="Trebuchet MS" w:hAnsi="Trebuchet MS" w:cstheme="minorHAnsi"/>
          <w:i/>
          <w:u w:val="single"/>
        </w:rPr>
      </w:pPr>
    </w:p>
    <w:p w14:paraId="6BC90D2B" w14:textId="1B0B1566" w:rsidR="003B5AD3" w:rsidRDefault="003B5AD3" w:rsidP="00167CEC">
      <w:pPr>
        <w:tabs>
          <w:tab w:val="left" w:pos="2565"/>
        </w:tabs>
        <w:spacing w:after="0" w:line="240" w:lineRule="auto"/>
        <w:ind w:left="709"/>
        <w:rPr>
          <w:rFonts w:ascii="Trebuchet MS" w:hAnsi="Trebuchet MS" w:cstheme="minorHAnsi"/>
          <w:i/>
          <w:u w:val="single"/>
        </w:rPr>
      </w:pPr>
    </w:p>
    <w:p w14:paraId="13409764" w14:textId="77777777" w:rsidR="003B5AD3" w:rsidRDefault="003B5AD3" w:rsidP="00167CEC">
      <w:pPr>
        <w:tabs>
          <w:tab w:val="left" w:pos="2565"/>
        </w:tabs>
        <w:spacing w:after="0" w:line="240" w:lineRule="auto"/>
        <w:ind w:left="709"/>
        <w:rPr>
          <w:rFonts w:ascii="Trebuchet MS" w:hAnsi="Trebuchet MS" w:cstheme="minorHAnsi"/>
          <w:i/>
          <w:u w:val="single"/>
        </w:rPr>
      </w:pPr>
    </w:p>
    <w:tbl>
      <w:tblPr>
        <w:tblStyle w:val="Tabelraster"/>
        <w:tblpPr w:leftFromText="141" w:rightFromText="141" w:vertAnchor="text" w:horzAnchor="page" w:tblpX="2116" w:tblpY="475"/>
        <w:tblW w:w="0" w:type="auto"/>
        <w:tblLook w:val="04A0" w:firstRow="1" w:lastRow="0" w:firstColumn="1" w:lastColumn="0" w:noHBand="0" w:noVBand="1"/>
      </w:tblPr>
      <w:tblGrid>
        <w:gridCol w:w="2972"/>
      </w:tblGrid>
      <w:tr w:rsidR="0090149C" w:rsidRPr="00AD0275" w14:paraId="620D331F" w14:textId="77777777" w:rsidTr="0090149C">
        <w:tc>
          <w:tcPr>
            <w:tcW w:w="2972" w:type="dxa"/>
          </w:tcPr>
          <w:p w14:paraId="488CF12D" w14:textId="77777777" w:rsidR="0090149C" w:rsidRPr="00AD0275" w:rsidRDefault="0090149C" w:rsidP="0090149C">
            <w:pPr>
              <w:rPr>
                <w:rFonts w:ascii="Trebuchet MS" w:hAnsi="Trebuchet MS" w:cstheme="minorHAnsi"/>
              </w:rPr>
            </w:pPr>
            <w:r w:rsidRPr="00AD0275">
              <w:rPr>
                <w:rFonts w:ascii="Trebuchet MS" w:hAnsi="Trebuchet MS" w:cstheme="minorHAnsi"/>
              </w:rPr>
              <w:t xml:space="preserve">Jan </w:t>
            </w:r>
          </w:p>
        </w:tc>
      </w:tr>
      <w:tr w:rsidR="0090149C" w:rsidRPr="00AD0275" w14:paraId="5BC33F0A" w14:textId="77777777" w:rsidTr="0090149C">
        <w:tc>
          <w:tcPr>
            <w:tcW w:w="2972" w:type="dxa"/>
          </w:tcPr>
          <w:p w14:paraId="2F6F1C0E" w14:textId="77777777" w:rsidR="0090149C" w:rsidRPr="00AD0275" w:rsidRDefault="0090149C" w:rsidP="0090149C">
            <w:pPr>
              <w:rPr>
                <w:rFonts w:ascii="Trebuchet MS" w:hAnsi="Trebuchet MS" w:cstheme="minorHAnsi"/>
              </w:rPr>
            </w:pPr>
            <w:r w:rsidRPr="00AD0275">
              <w:rPr>
                <w:rFonts w:ascii="Trebuchet MS" w:hAnsi="Trebuchet MS" w:cstheme="minorHAnsi"/>
              </w:rPr>
              <w:t>Tel.: 0478/50.83.78</w:t>
            </w:r>
          </w:p>
          <w:p w14:paraId="54941F39" w14:textId="77777777" w:rsidR="0090149C" w:rsidRPr="00AD0275" w:rsidRDefault="00713FA2" w:rsidP="0090149C">
            <w:pPr>
              <w:rPr>
                <w:rFonts w:ascii="Trebuchet MS" w:hAnsi="Trebuchet MS" w:cstheme="minorHAnsi"/>
              </w:rPr>
            </w:pPr>
            <w:hyperlink r:id="rId15" w:history="1">
              <w:r w:rsidR="0090149C" w:rsidRPr="00AD0275">
                <w:rPr>
                  <w:rStyle w:val="Hyperlink"/>
                  <w:rFonts w:ascii="Trebuchet MS" w:hAnsi="Trebuchet MS" w:cstheme="minorHAnsi"/>
                </w:rPr>
                <w:t>directiejan@tluikertje.be</w:t>
              </w:r>
            </w:hyperlink>
            <w:r w:rsidR="0090149C" w:rsidRPr="00AD0275">
              <w:rPr>
                <w:rFonts w:ascii="Trebuchet MS" w:hAnsi="Trebuchet MS" w:cstheme="minorHAnsi"/>
              </w:rPr>
              <w:t xml:space="preserve"> </w:t>
            </w:r>
          </w:p>
          <w:p w14:paraId="517EBB40" w14:textId="77777777" w:rsidR="0090149C" w:rsidRPr="00AD0275" w:rsidRDefault="00713FA2" w:rsidP="0090149C">
            <w:pPr>
              <w:rPr>
                <w:rFonts w:ascii="Trebuchet MS" w:hAnsi="Trebuchet MS" w:cstheme="minorHAnsi"/>
              </w:rPr>
            </w:pPr>
            <w:hyperlink r:id="rId16" w:history="1">
              <w:r w:rsidR="0090149C" w:rsidRPr="00AD0275">
                <w:rPr>
                  <w:rStyle w:val="Hyperlink"/>
                  <w:rFonts w:ascii="Trebuchet MS" w:hAnsi="Trebuchet MS" w:cstheme="minorHAnsi"/>
                </w:rPr>
                <w:t>directie@tluikertje.be</w:t>
              </w:r>
            </w:hyperlink>
            <w:r w:rsidR="0090149C" w:rsidRPr="00AD0275">
              <w:rPr>
                <w:rFonts w:ascii="Trebuchet MS" w:hAnsi="Trebuchet MS" w:cstheme="minorHAnsi"/>
              </w:rPr>
              <w:t xml:space="preserve"> </w:t>
            </w:r>
          </w:p>
          <w:p w14:paraId="05E27586" w14:textId="77777777" w:rsidR="0090149C" w:rsidRPr="00AD0275" w:rsidRDefault="0090149C" w:rsidP="0090149C">
            <w:pPr>
              <w:rPr>
                <w:rFonts w:ascii="Trebuchet MS" w:hAnsi="Trebuchet MS" w:cstheme="minorHAnsi"/>
              </w:rPr>
            </w:pPr>
          </w:p>
        </w:tc>
      </w:tr>
    </w:tbl>
    <w:p w14:paraId="0823F2A9" w14:textId="7B4CB37D" w:rsidR="009D0C6B" w:rsidRDefault="0090149C" w:rsidP="00167CEC">
      <w:pPr>
        <w:tabs>
          <w:tab w:val="left" w:pos="2565"/>
        </w:tabs>
        <w:spacing w:after="0" w:line="240" w:lineRule="auto"/>
        <w:ind w:left="709"/>
        <w:rPr>
          <w:rFonts w:ascii="Trebuchet MS" w:hAnsi="Trebuchet MS" w:cstheme="minorHAnsi"/>
          <w:i/>
          <w:sz w:val="18"/>
          <w:szCs w:val="18"/>
          <w:u w:val="single"/>
        </w:rPr>
      </w:pPr>
      <w:r>
        <w:rPr>
          <w:rFonts w:ascii="Trebuchet MS" w:hAnsi="Trebuchet MS" w:cstheme="minorHAnsi"/>
          <w:i/>
          <w:sz w:val="18"/>
          <w:szCs w:val="18"/>
          <w:u w:val="single"/>
        </w:rPr>
        <w:t>Opmerkingen bij het verslag?</w:t>
      </w:r>
    </w:p>
    <w:sectPr w:rsidR="009D0C6B" w:rsidSect="00741C98">
      <w:footerReference w:type="default" r:id="rId1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D3A88" w14:textId="77777777" w:rsidR="00F87EC4" w:rsidRDefault="00F87EC4" w:rsidP="00AA191A">
      <w:pPr>
        <w:spacing w:after="0" w:line="240" w:lineRule="auto"/>
      </w:pPr>
      <w:r>
        <w:separator/>
      </w:r>
    </w:p>
  </w:endnote>
  <w:endnote w:type="continuationSeparator" w:id="0">
    <w:p w14:paraId="12BB4BE6" w14:textId="77777777" w:rsidR="00F87EC4" w:rsidRDefault="00F87EC4" w:rsidP="00AA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71DC0" w14:textId="6A480278" w:rsidR="00647357" w:rsidRDefault="0090149C">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w:t>
    </w:r>
    <w:r w:rsidR="0041308B">
      <w:rPr>
        <w:rFonts w:asciiTheme="majorHAnsi" w:eastAsiaTheme="majorEastAsia" w:hAnsiTheme="majorHAnsi" w:cstheme="majorBidi"/>
      </w:rPr>
      <w:t>ERSLA</w:t>
    </w:r>
    <w:r>
      <w:rPr>
        <w:rFonts w:asciiTheme="majorHAnsi" w:eastAsiaTheme="majorEastAsia" w:hAnsiTheme="majorHAnsi" w:cstheme="majorBidi"/>
      </w:rPr>
      <w:t>G</w:t>
    </w:r>
    <w:r w:rsidR="00647357">
      <w:rPr>
        <w:rFonts w:asciiTheme="majorHAnsi" w:eastAsiaTheme="majorEastAsia" w:hAnsiTheme="majorHAnsi" w:cstheme="majorBidi"/>
      </w:rPr>
      <w:t xml:space="preserve"> PV</w:t>
    </w:r>
    <w:r w:rsidR="00647357">
      <w:rPr>
        <w:rFonts w:asciiTheme="majorHAnsi" w:eastAsiaTheme="majorEastAsia" w:hAnsiTheme="majorHAnsi" w:cstheme="majorBidi"/>
      </w:rPr>
      <w:ptab w:relativeTo="margin" w:alignment="right" w:leader="none"/>
    </w:r>
    <w:r w:rsidR="0022545C">
      <w:rPr>
        <w:rFonts w:asciiTheme="majorHAnsi" w:eastAsiaTheme="majorEastAsia" w:hAnsiTheme="majorHAnsi" w:cstheme="majorBidi"/>
      </w:rPr>
      <w:t>16</w:t>
    </w:r>
    <w:r w:rsidR="008B21F6">
      <w:rPr>
        <w:rFonts w:asciiTheme="majorHAnsi" w:eastAsiaTheme="majorEastAsia" w:hAnsiTheme="majorHAnsi" w:cstheme="majorBidi"/>
      </w:rPr>
      <w:t xml:space="preserve"> </w:t>
    </w:r>
    <w:r w:rsidR="0022545C">
      <w:rPr>
        <w:rFonts w:asciiTheme="majorHAnsi" w:eastAsiaTheme="majorEastAsia" w:hAnsiTheme="majorHAnsi" w:cstheme="majorBidi"/>
      </w:rPr>
      <w:t>JANUARI</w:t>
    </w:r>
    <w:r w:rsidR="008B21F6">
      <w:rPr>
        <w:rFonts w:asciiTheme="majorHAnsi" w:eastAsiaTheme="majorEastAsia" w:hAnsiTheme="majorHAnsi" w:cstheme="majorBidi"/>
      </w:rPr>
      <w:t xml:space="preserve"> 20</w:t>
    </w:r>
    <w:r w:rsidR="0022545C">
      <w:rPr>
        <w:rFonts w:asciiTheme="majorHAnsi" w:eastAsiaTheme="majorEastAsia" w:hAnsiTheme="majorHAnsi" w:cstheme="majorBidi"/>
      </w:rPr>
      <w:t>20</w:t>
    </w:r>
    <w:r w:rsidR="00647357">
      <w:rPr>
        <w:rFonts w:eastAsiaTheme="minorEastAsia"/>
      </w:rPr>
      <w:t xml:space="preserve"> </w:t>
    </w:r>
  </w:p>
  <w:p w14:paraId="5F4D32ED" w14:textId="77777777" w:rsidR="00647357" w:rsidRDefault="006473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7A8AF" w14:textId="77777777" w:rsidR="00F87EC4" w:rsidRDefault="00F87EC4" w:rsidP="00AA191A">
      <w:pPr>
        <w:spacing w:after="0" w:line="240" w:lineRule="auto"/>
      </w:pPr>
      <w:r>
        <w:separator/>
      </w:r>
    </w:p>
  </w:footnote>
  <w:footnote w:type="continuationSeparator" w:id="0">
    <w:p w14:paraId="4DFEFB58" w14:textId="77777777" w:rsidR="00F87EC4" w:rsidRDefault="00F87EC4" w:rsidP="00AA1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3445289"/>
    <w:multiLevelType w:val="hybridMultilevel"/>
    <w:tmpl w:val="E24E65BA"/>
    <w:lvl w:ilvl="0" w:tplc="12FCA1DC">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51E3341D"/>
    <w:multiLevelType w:val="hybridMultilevel"/>
    <w:tmpl w:val="E914324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A2107E6"/>
    <w:multiLevelType w:val="hybridMultilevel"/>
    <w:tmpl w:val="FD12603C"/>
    <w:lvl w:ilvl="0" w:tplc="859660C6">
      <w:start w:val="1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BD73892"/>
    <w:multiLevelType w:val="hybridMultilevel"/>
    <w:tmpl w:val="0A5A8DEC"/>
    <w:lvl w:ilvl="0" w:tplc="4DD08386">
      <w:start w:val="1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65"/>
    <w:rsid w:val="00005F88"/>
    <w:rsid w:val="00025368"/>
    <w:rsid w:val="00026D9F"/>
    <w:rsid w:val="00034A51"/>
    <w:rsid w:val="00037A4B"/>
    <w:rsid w:val="000461F9"/>
    <w:rsid w:val="00047DD2"/>
    <w:rsid w:val="0005125E"/>
    <w:rsid w:val="00055083"/>
    <w:rsid w:val="0008365F"/>
    <w:rsid w:val="00086190"/>
    <w:rsid w:val="00094AAA"/>
    <w:rsid w:val="000A5145"/>
    <w:rsid w:val="000B205A"/>
    <w:rsid w:val="000E2366"/>
    <w:rsid w:val="000E490F"/>
    <w:rsid w:val="00114DFA"/>
    <w:rsid w:val="001156E8"/>
    <w:rsid w:val="001236EA"/>
    <w:rsid w:val="001251BD"/>
    <w:rsid w:val="00133B51"/>
    <w:rsid w:val="00136BA6"/>
    <w:rsid w:val="00144E8A"/>
    <w:rsid w:val="00146CA2"/>
    <w:rsid w:val="001630D9"/>
    <w:rsid w:val="001649CD"/>
    <w:rsid w:val="00167CEC"/>
    <w:rsid w:val="00174289"/>
    <w:rsid w:val="001744A0"/>
    <w:rsid w:val="0018715C"/>
    <w:rsid w:val="001A04D1"/>
    <w:rsid w:val="001A5207"/>
    <w:rsid w:val="001A59A0"/>
    <w:rsid w:val="001B031A"/>
    <w:rsid w:val="001C6C3A"/>
    <w:rsid w:val="001C6CE2"/>
    <w:rsid w:val="001D1925"/>
    <w:rsid w:val="001D3E67"/>
    <w:rsid w:val="001E6736"/>
    <w:rsid w:val="00213850"/>
    <w:rsid w:val="0021422C"/>
    <w:rsid w:val="00216A0F"/>
    <w:rsid w:val="00217B6B"/>
    <w:rsid w:val="002237F9"/>
    <w:rsid w:val="0022545C"/>
    <w:rsid w:val="0023211E"/>
    <w:rsid w:val="00237505"/>
    <w:rsid w:val="002511B2"/>
    <w:rsid w:val="00253F60"/>
    <w:rsid w:val="00255BCA"/>
    <w:rsid w:val="002631B3"/>
    <w:rsid w:val="00271B77"/>
    <w:rsid w:val="002721BD"/>
    <w:rsid w:val="00273A67"/>
    <w:rsid w:val="00274ACD"/>
    <w:rsid w:val="0028046D"/>
    <w:rsid w:val="00280DDF"/>
    <w:rsid w:val="0028272E"/>
    <w:rsid w:val="002945ED"/>
    <w:rsid w:val="00294BE7"/>
    <w:rsid w:val="002B70FF"/>
    <w:rsid w:val="002C123F"/>
    <w:rsid w:val="002D21CD"/>
    <w:rsid w:val="002E1539"/>
    <w:rsid w:val="002E1DE2"/>
    <w:rsid w:val="002E2857"/>
    <w:rsid w:val="002F17F3"/>
    <w:rsid w:val="002F27C5"/>
    <w:rsid w:val="002F5D1B"/>
    <w:rsid w:val="0030394E"/>
    <w:rsid w:val="00321E4D"/>
    <w:rsid w:val="003324B0"/>
    <w:rsid w:val="003446D7"/>
    <w:rsid w:val="00344A70"/>
    <w:rsid w:val="003519DC"/>
    <w:rsid w:val="00360065"/>
    <w:rsid w:val="00373EC7"/>
    <w:rsid w:val="00376CFA"/>
    <w:rsid w:val="00384C5F"/>
    <w:rsid w:val="003953BB"/>
    <w:rsid w:val="003A1B1E"/>
    <w:rsid w:val="003A6DF0"/>
    <w:rsid w:val="003B5AD3"/>
    <w:rsid w:val="003C342C"/>
    <w:rsid w:val="003C4ACA"/>
    <w:rsid w:val="003E41F7"/>
    <w:rsid w:val="003E6DFC"/>
    <w:rsid w:val="003F0FC2"/>
    <w:rsid w:val="003F5872"/>
    <w:rsid w:val="004030A6"/>
    <w:rsid w:val="004111AA"/>
    <w:rsid w:val="00412DB9"/>
    <w:rsid w:val="0041308B"/>
    <w:rsid w:val="00421B0E"/>
    <w:rsid w:val="00421C00"/>
    <w:rsid w:val="00422C6C"/>
    <w:rsid w:val="00430C11"/>
    <w:rsid w:val="00435607"/>
    <w:rsid w:val="00436F62"/>
    <w:rsid w:val="004459F5"/>
    <w:rsid w:val="00452A39"/>
    <w:rsid w:val="004539EE"/>
    <w:rsid w:val="004548B4"/>
    <w:rsid w:val="0046348B"/>
    <w:rsid w:val="00467287"/>
    <w:rsid w:val="00467A6B"/>
    <w:rsid w:val="00470D8E"/>
    <w:rsid w:val="00484F82"/>
    <w:rsid w:val="00496968"/>
    <w:rsid w:val="004A10CA"/>
    <w:rsid w:val="004A6F59"/>
    <w:rsid w:val="004C33C2"/>
    <w:rsid w:val="004C4C61"/>
    <w:rsid w:val="004C6BDE"/>
    <w:rsid w:val="004E252A"/>
    <w:rsid w:val="004F2F09"/>
    <w:rsid w:val="004F7315"/>
    <w:rsid w:val="005074C7"/>
    <w:rsid w:val="00507DF0"/>
    <w:rsid w:val="005111D3"/>
    <w:rsid w:val="00511432"/>
    <w:rsid w:val="00522B57"/>
    <w:rsid w:val="00532EC4"/>
    <w:rsid w:val="00536576"/>
    <w:rsid w:val="00536B35"/>
    <w:rsid w:val="00552F0F"/>
    <w:rsid w:val="00556244"/>
    <w:rsid w:val="00561929"/>
    <w:rsid w:val="00565402"/>
    <w:rsid w:val="00566472"/>
    <w:rsid w:val="0056753A"/>
    <w:rsid w:val="00576F3D"/>
    <w:rsid w:val="005802DF"/>
    <w:rsid w:val="00586DB5"/>
    <w:rsid w:val="005A1288"/>
    <w:rsid w:val="005A4D5E"/>
    <w:rsid w:val="005A5702"/>
    <w:rsid w:val="005B6EF8"/>
    <w:rsid w:val="005C31E9"/>
    <w:rsid w:val="005C532C"/>
    <w:rsid w:val="005D5FBB"/>
    <w:rsid w:val="005E0B7D"/>
    <w:rsid w:val="005E4977"/>
    <w:rsid w:val="005F4B46"/>
    <w:rsid w:val="005F6721"/>
    <w:rsid w:val="0060344F"/>
    <w:rsid w:val="006079BB"/>
    <w:rsid w:val="006176DD"/>
    <w:rsid w:val="006221B0"/>
    <w:rsid w:val="006236B1"/>
    <w:rsid w:val="00644AB6"/>
    <w:rsid w:val="00646278"/>
    <w:rsid w:val="00647357"/>
    <w:rsid w:val="00650DB6"/>
    <w:rsid w:val="00650EA7"/>
    <w:rsid w:val="00651D12"/>
    <w:rsid w:val="00683EDA"/>
    <w:rsid w:val="00693224"/>
    <w:rsid w:val="006A3388"/>
    <w:rsid w:val="006A4A5E"/>
    <w:rsid w:val="006A715A"/>
    <w:rsid w:val="006B2650"/>
    <w:rsid w:val="006C5FF7"/>
    <w:rsid w:val="006C7459"/>
    <w:rsid w:val="006E406F"/>
    <w:rsid w:val="006E707B"/>
    <w:rsid w:val="006F3BED"/>
    <w:rsid w:val="00713FA2"/>
    <w:rsid w:val="007238D2"/>
    <w:rsid w:val="00741C98"/>
    <w:rsid w:val="00745D83"/>
    <w:rsid w:val="00764B3A"/>
    <w:rsid w:val="00765F92"/>
    <w:rsid w:val="00787005"/>
    <w:rsid w:val="007979FF"/>
    <w:rsid w:val="007B0C6B"/>
    <w:rsid w:val="007B6434"/>
    <w:rsid w:val="007D3B5A"/>
    <w:rsid w:val="007E0E75"/>
    <w:rsid w:val="007E137C"/>
    <w:rsid w:val="007E54F8"/>
    <w:rsid w:val="007E6A76"/>
    <w:rsid w:val="007F2D86"/>
    <w:rsid w:val="007F3E6D"/>
    <w:rsid w:val="007F5ED0"/>
    <w:rsid w:val="007F7F1E"/>
    <w:rsid w:val="00804908"/>
    <w:rsid w:val="00804C29"/>
    <w:rsid w:val="00820D7F"/>
    <w:rsid w:val="0082386C"/>
    <w:rsid w:val="00830EEA"/>
    <w:rsid w:val="00841156"/>
    <w:rsid w:val="008471FE"/>
    <w:rsid w:val="00852BAB"/>
    <w:rsid w:val="00862088"/>
    <w:rsid w:val="008748A2"/>
    <w:rsid w:val="008778FA"/>
    <w:rsid w:val="0088346D"/>
    <w:rsid w:val="00886702"/>
    <w:rsid w:val="008A469A"/>
    <w:rsid w:val="008B21F6"/>
    <w:rsid w:val="008E2409"/>
    <w:rsid w:val="008E6441"/>
    <w:rsid w:val="008F0BED"/>
    <w:rsid w:val="0090149C"/>
    <w:rsid w:val="009014AB"/>
    <w:rsid w:val="009135E7"/>
    <w:rsid w:val="00913829"/>
    <w:rsid w:val="00915AE4"/>
    <w:rsid w:val="00931180"/>
    <w:rsid w:val="009359BA"/>
    <w:rsid w:val="009440A9"/>
    <w:rsid w:val="00946B8F"/>
    <w:rsid w:val="00951338"/>
    <w:rsid w:val="00954F89"/>
    <w:rsid w:val="00974E0C"/>
    <w:rsid w:val="009957C8"/>
    <w:rsid w:val="009C3E73"/>
    <w:rsid w:val="009D0C6B"/>
    <w:rsid w:val="009D3D07"/>
    <w:rsid w:val="009E47FD"/>
    <w:rsid w:val="00A02C17"/>
    <w:rsid w:val="00A155E3"/>
    <w:rsid w:val="00A44B49"/>
    <w:rsid w:val="00A563BB"/>
    <w:rsid w:val="00A65AEE"/>
    <w:rsid w:val="00A741D2"/>
    <w:rsid w:val="00A756D9"/>
    <w:rsid w:val="00A94AB9"/>
    <w:rsid w:val="00AA191A"/>
    <w:rsid w:val="00AA5FD5"/>
    <w:rsid w:val="00AD0275"/>
    <w:rsid w:val="00AE553C"/>
    <w:rsid w:val="00AE5B45"/>
    <w:rsid w:val="00AF2D86"/>
    <w:rsid w:val="00B0339F"/>
    <w:rsid w:val="00B05861"/>
    <w:rsid w:val="00B20EB7"/>
    <w:rsid w:val="00B233B9"/>
    <w:rsid w:val="00B25039"/>
    <w:rsid w:val="00B25B19"/>
    <w:rsid w:val="00B26DCF"/>
    <w:rsid w:val="00B368B4"/>
    <w:rsid w:val="00B372D9"/>
    <w:rsid w:val="00B4089B"/>
    <w:rsid w:val="00B42D6E"/>
    <w:rsid w:val="00B434EB"/>
    <w:rsid w:val="00B51292"/>
    <w:rsid w:val="00B512E0"/>
    <w:rsid w:val="00B527B1"/>
    <w:rsid w:val="00B611C0"/>
    <w:rsid w:val="00B645C0"/>
    <w:rsid w:val="00B652DB"/>
    <w:rsid w:val="00B65301"/>
    <w:rsid w:val="00B71B91"/>
    <w:rsid w:val="00B87083"/>
    <w:rsid w:val="00B87D39"/>
    <w:rsid w:val="00B94E2D"/>
    <w:rsid w:val="00B9769D"/>
    <w:rsid w:val="00BA4D7F"/>
    <w:rsid w:val="00BB0ACA"/>
    <w:rsid w:val="00BC6A7F"/>
    <w:rsid w:val="00BD3B52"/>
    <w:rsid w:val="00BD7B18"/>
    <w:rsid w:val="00BE0C1C"/>
    <w:rsid w:val="00C076E6"/>
    <w:rsid w:val="00C12C45"/>
    <w:rsid w:val="00C22D5C"/>
    <w:rsid w:val="00C2311D"/>
    <w:rsid w:val="00C42AAE"/>
    <w:rsid w:val="00C50F64"/>
    <w:rsid w:val="00C55101"/>
    <w:rsid w:val="00C611D0"/>
    <w:rsid w:val="00C63B41"/>
    <w:rsid w:val="00C66C6A"/>
    <w:rsid w:val="00C6748D"/>
    <w:rsid w:val="00C754E1"/>
    <w:rsid w:val="00C76FA2"/>
    <w:rsid w:val="00C7769A"/>
    <w:rsid w:val="00C80CAB"/>
    <w:rsid w:val="00C94FC3"/>
    <w:rsid w:val="00CA0E73"/>
    <w:rsid w:val="00CB5450"/>
    <w:rsid w:val="00CC05CB"/>
    <w:rsid w:val="00CC414D"/>
    <w:rsid w:val="00CD0B16"/>
    <w:rsid w:val="00CD3A71"/>
    <w:rsid w:val="00CD5BD4"/>
    <w:rsid w:val="00CD6D8C"/>
    <w:rsid w:val="00CE0B63"/>
    <w:rsid w:val="00CF07BA"/>
    <w:rsid w:val="00D0763C"/>
    <w:rsid w:val="00D20B5C"/>
    <w:rsid w:val="00D24917"/>
    <w:rsid w:val="00D257AA"/>
    <w:rsid w:val="00D27B8C"/>
    <w:rsid w:val="00D32DBB"/>
    <w:rsid w:val="00D35464"/>
    <w:rsid w:val="00D363A1"/>
    <w:rsid w:val="00D56012"/>
    <w:rsid w:val="00D63600"/>
    <w:rsid w:val="00D8048E"/>
    <w:rsid w:val="00D8083D"/>
    <w:rsid w:val="00D909B6"/>
    <w:rsid w:val="00D93DE4"/>
    <w:rsid w:val="00D94213"/>
    <w:rsid w:val="00D95ADB"/>
    <w:rsid w:val="00D97888"/>
    <w:rsid w:val="00DA1964"/>
    <w:rsid w:val="00DA1E4D"/>
    <w:rsid w:val="00DA2669"/>
    <w:rsid w:val="00DB2132"/>
    <w:rsid w:val="00DC13AF"/>
    <w:rsid w:val="00DC6AE4"/>
    <w:rsid w:val="00DE0B24"/>
    <w:rsid w:val="00DE1766"/>
    <w:rsid w:val="00DE6ED9"/>
    <w:rsid w:val="00DF2CE2"/>
    <w:rsid w:val="00DF7C98"/>
    <w:rsid w:val="00E102C0"/>
    <w:rsid w:val="00E11292"/>
    <w:rsid w:val="00E27CA9"/>
    <w:rsid w:val="00E35D1F"/>
    <w:rsid w:val="00E3706B"/>
    <w:rsid w:val="00E4410B"/>
    <w:rsid w:val="00E44B68"/>
    <w:rsid w:val="00E54049"/>
    <w:rsid w:val="00E577E3"/>
    <w:rsid w:val="00E63C3B"/>
    <w:rsid w:val="00E74833"/>
    <w:rsid w:val="00E85566"/>
    <w:rsid w:val="00E915A4"/>
    <w:rsid w:val="00E91EB1"/>
    <w:rsid w:val="00EB436A"/>
    <w:rsid w:val="00EE2EDA"/>
    <w:rsid w:val="00F05A29"/>
    <w:rsid w:val="00F07FB3"/>
    <w:rsid w:val="00F161AA"/>
    <w:rsid w:val="00F2407A"/>
    <w:rsid w:val="00F258AD"/>
    <w:rsid w:val="00F608A5"/>
    <w:rsid w:val="00F6163B"/>
    <w:rsid w:val="00F82993"/>
    <w:rsid w:val="00F87EC4"/>
    <w:rsid w:val="00F9564D"/>
    <w:rsid w:val="00FB2197"/>
    <w:rsid w:val="00FB2B90"/>
    <w:rsid w:val="00FC7108"/>
    <w:rsid w:val="00FD4096"/>
    <w:rsid w:val="00FD4EEF"/>
    <w:rsid w:val="00FD56D8"/>
    <w:rsid w:val="00FF4D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78C4EDE"/>
  <w15:docId w15:val="{F292807D-2998-4861-AD8B-77EB0749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5FBB"/>
  </w:style>
  <w:style w:type="paragraph" w:styleId="Kop4">
    <w:name w:val="heading 4"/>
    <w:basedOn w:val="Standaard"/>
    <w:link w:val="Kop4Char"/>
    <w:uiPriority w:val="9"/>
    <w:qFormat/>
    <w:rsid w:val="0018715C"/>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paragraph" w:styleId="Kop5">
    <w:name w:val="heading 5"/>
    <w:basedOn w:val="Standaard"/>
    <w:link w:val="Kop5Char"/>
    <w:uiPriority w:val="9"/>
    <w:qFormat/>
    <w:rsid w:val="0018715C"/>
    <w:pPr>
      <w:spacing w:before="100" w:beforeAutospacing="1" w:after="100" w:afterAutospacing="1" w:line="240" w:lineRule="auto"/>
      <w:outlineLvl w:val="4"/>
    </w:pPr>
    <w:rPr>
      <w:rFonts w:ascii="Times New Roman" w:eastAsia="Times New Roman" w:hAnsi="Times New Roman" w:cs="Times New Roman"/>
      <w:b/>
      <w:bCs/>
      <w:sz w:val="20"/>
      <w:szCs w:val="20"/>
      <w:lang w:eastAsia="nl-BE"/>
    </w:rPr>
  </w:style>
  <w:style w:type="paragraph" w:styleId="Kop6">
    <w:name w:val="heading 6"/>
    <w:basedOn w:val="Standaard"/>
    <w:link w:val="Kop6Char"/>
    <w:uiPriority w:val="9"/>
    <w:qFormat/>
    <w:rsid w:val="0018715C"/>
    <w:pPr>
      <w:spacing w:before="100" w:beforeAutospacing="1" w:after="100" w:afterAutospacing="1" w:line="240" w:lineRule="auto"/>
      <w:outlineLvl w:val="5"/>
    </w:pPr>
    <w:rPr>
      <w:rFonts w:ascii="Times New Roman" w:eastAsia="Times New Roman" w:hAnsi="Times New Roman" w:cs="Times New Roman"/>
      <w:b/>
      <w:bCs/>
      <w:sz w:val="15"/>
      <w:szCs w:val="15"/>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39"/>
    <w:rsid w:val="0036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 w:type="character" w:customStyle="1" w:styleId="LijstalineaChar">
    <w:name w:val="Lijstalinea Char"/>
    <w:basedOn w:val="Standaardalinea-lettertype"/>
    <w:link w:val="Lijstalinea"/>
    <w:uiPriority w:val="34"/>
    <w:rsid w:val="00647357"/>
  </w:style>
  <w:style w:type="character" w:customStyle="1" w:styleId="Kop4Char">
    <w:name w:val="Kop 4 Char"/>
    <w:basedOn w:val="Standaardalinea-lettertype"/>
    <w:link w:val="Kop4"/>
    <w:uiPriority w:val="9"/>
    <w:rsid w:val="0018715C"/>
    <w:rPr>
      <w:rFonts w:ascii="Times New Roman" w:eastAsia="Times New Roman" w:hAnsi="Times New Roman" w:cs="Times New Roman"/>
      <w:b/>
      <w:bCs/>
      <w:sz w:val="24"/>
      <w:szCs w:val="24"/>
      <w:lang w:eastAsia="nl-BE"/>
    </w:rPr>
  </w:style>
  <w:style w:type="character" w:customStyle="1" w:styleId="Kop5Char">
    <w:name w:val="Kop 5 Char"/>
    <w:basedOn w:val="Standaardalinea-lettertype"/>
    <w:link w:val="Kop5"/>
    <w:uiPriority w:val="9"/>
    <w:rsid w:val="0018715C"/>
    <w:rPr>
      <w:rFonts w:ascii="Times New Roman" w:eastAsia="Times New Roman" w:hAnsi="Times New Roman" w:cs="Times New Roman"/>
      <w:b/>
      <w:bCs/>
      <w:sz w:val="20"/>
      <w:szCs w:val="20"/>
      <w:lang w:eastAsia="nl-BE"/>
    </w:rPr>
  </w:style>
  <w:style w:type="character" w:customStyle="1" w:styleId="Kop6Char">
    <w:name w:val="Kop 6 Char"/>
    <w:basedOn w:val="Standaardalinea-lettertype"/>
    <w:link w:val="Kop6"/>
    <w:uiPriority w:val="9"/>
    <w:rsid w:val="0018715C"/>
    <w:rPr>
      <w:rFonts w:ascii="Times New Roman" w:eastAsia="Times New Roman" w:hAnsi="Times New Roman" w:cs="Times New Roman"/>
      <w:b/>
      <w:bCs/>
      <w:sz w:val="15"/>
      <w:szCs w:val="15"/>
      <w:lang w:eastAsia="nl-BE"/>
    </w:rPr>
  </w:style>
  <w:style w:type="character" w:customStyle="1" w:styleId="ng-scope">
    <w:name w:val="ng-scope"/>
    <w:basedOn w:val="Standaardalinea-lettertype"/>
    <w:rsid w:val="0018715C"/>
  </w:style>
  <w:style w:type="paragraph" w:customStyle="1" w:styleId="ng-scope1">
    <w:name w:val="ng-scope1"/>
    <w:basedOn w:val="Standaard"/>
    <w:rsid w:val="0018715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drop-cap-number-inline">
    <w:name w:val="drop-cap-number-inline"/>
    <w:basedOn w:val="Standaardalinea-lettertype"/>
    <w:rsid w:val="00187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859468">
      <w:bodyDiv w:val="1"/>
      <w:marLeft w:val="0"/>
      <w:marRight w:val="0"/>
      <w:marTop w:val="0"/>
      <w:marBottom w:val="0"/>
      <w:divBdr>
        <w:top w:val="none" w:sz="0" w:space="0" w:color="auto"/>
        <w:left w:val="none" w:sz="0" w:space="0" w:color="auto"/>
        <w:bottom w:val="none" w:sz="0" w:space="0" w:color="auto"/>
        <w:right w:val="none" w:sz="0" w:space="0" w:color="auto"/>
      </w:divBdr>
    </w:div>
    <w:div w:id="602417559">
      <w:bodyDiv w:val="1"/>
      <w:marLeft w:val="0"/>
      <w:marRight w:val="0"/>
      <w:marTop w:val="0"/>
      <w:marBottom w:val="0"/>
      <w:divBdr>
        <w:top w:val="none" w:sz="0" w:space="0" w:color="auto"/>
        <w:left w:val="none" w:sz="0" w:space="0" w:color="auto"/>
        <w:bottom w:val="none" w:sz="0" w:space="0" w:color="auto"/>
        <w:right w:val="none" w:sz="0" w:space="0" w:color="auto"/>
      </w:divBdr>
      <w:divsChild>
        <w:div w:id="1159999896">
          <w:marLeft w:val="0"/>
          <w:marRight w:val="0"/>
          <w:marTop w:val="0"/>
          <w:marBottom w:val="0"/>
          <w:divBdr>
            <w:top w:val="none" w:sz="0" w:space="0" w:color="auto"/>
            <w:left w:val="none" w:sz="0" w:space="0" w:color="auto"/>
            <w:bottom w:val="none" w:sz="0" w:space="0" w:color="auto"/>
            <w:right w:val="none" w:sz="0" w:space="0" w:color="auto"/>
          </w:divBdr>
          <w:divsChild>
            <w:div w:id="32120261">
              <w:marLeft w:val="0"/>
              <w:marRight w:val="0"/>
              <w:marTop w:val="0"/>
              <w:marBottom w:val="0"/>
              <w:divBdr>
                <w:top w:val="none" w:sz="0" w:space="0" w:color="auto"/>
                <w:left w:val="none" w:sz="0" w:space="0" w:color="auto"/>
                <w:bottom w:val="none" w:sz="0" w:space="0" w:color="auto"/>
                <w:right w:val="none" w:sz="0" w:space="0" w:color="auto"/>
              </w:divBdr>
              <w:divsChild>
                <w:div w:id="671958341">
                  <w:marLeft w:val="0"/>
                  <w:marRight w:val="0"/>
                  <w:marTop w:val="0"/>
                  <w:marBottom w:val="0"/>
                  <w:divBdr>
                    <w:top w:val="none" w:sz="0" w:space="0" w:color="auto"/>
                    <w:left w:val="none" w:sz="0" w:space="0" w:color="auto"/>
                    <w:bottom w:val="none" w:sz="0" w:space="0" w:color="auto"/>
                    <w:right w:val="none" w:sz="0" w:space="0" w:color="auto"/>
                  </w:divBdr>
                  <w:divsChild>
                    <w:div w:id="12342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595">
              <w:marLeft w:val="0"/>
              <w:marRight w:val="0"/>
              <w:marTop w:val="0"/>
              <w:marBottom w:val="0"/>
              <w:divBdr>
                <w:top w:val="none" w:sz="0" w:space="0" w:color="auto"/>
                <w:left w:val="none" w:sz="0" w:space="0" w:color="auto"/>
                <w:bottom w:val="none" w:sz="0" w:space="0" w:color="auto"/>
                <w:right w:val="none" w:sz="0" w:space="0" w:color="auto"/>
              </w:divBdr>
              <w:divsChild>
                <w:div w:id="158544588">
                  <w:marLeft w:val="0"/>
                  <w:marRight w:val="0"/>
                  <w:marTop w:val="0"/>
                  <w:marBottom w:val="0"/>
                  <w:divBdr>
                    <w:top w:val="none" w:sz="0" w:space="0" w:color="auto"/>
                    <w:left w:val="none" w:sz="0" w:space="0" w:color="auto"/>
                    <w:bottom w:val="none" w:sz="0" w:space="0" w:color="auto"/>
                    <w:right w:val="none" w:sz="0" w:space="0" w:color="auto"/>
                  </w:divBdr>
                  <w:divsChild>
                    <w:div w:id="2091657856">
                      <w:marLeft w:val="0"/>
                      <w:marRight w:val="0"/>
                      <w:marTop w:val="0"/>
                      <w:marBottom w:val="0"/>
                      <w:divBdr>
                        <w:top w:val="none" w:sz="0" w:space="0" w:color="auto"/>
                        <w:left w:val="none" w:sz="0" w:space="0" w:color="auto"/>
                        <w:bottom w:val="none" w:sz="0" w:space="0" w:color="auto"/>
                        <w:right w:val="none" w:sz="0" w:space="0" w:color="auto"/>
                      </w:divBdr>
                      <w:divsChild>
                        <w:div w:id="798842671">
                          <w:marLeft w:val="0"/>
                          <w:marRight w:val="0"/>
                          <w:marTop w:val="0"/>
                          <w:marBottom w:val="0"/>
                          <w:divBdr>
                            <w:top w:val="none" w:sz="0" w:space="0" w:color="auto"/>
                            <w:left w:val="none" w:sz="0" w:space="0" w:color="auto"/>
                            <w:bottom w:val="none" w:sz="0" w:space="0" w:color="auto"/>
                            <w:right w:val="none" w:sz="0" w:space="0" w:color="auto"/>
                          </w:divBdr>
                          <w:divsChild>
                            <w:div w:id="811410272">
                              <w:marLeft w:val="0"/>
                              <w:marRight w:val="0"/>
                              <w:marTop w:val="0"/>
                              <w:marBottom w:val="0"/>
                              <w:divBdr>
                                <w:top w:val="none" w:sz="0" w:space="0" w:color="auto"/>
                                <w:left w:val="none" w:sz="0" w:space="0" w:color="auto"/>
                                <w:bottom w:val="none" w:sz="0" w:space="0" w:color="auto"/>
                                <w:right w:val="none" w:sz="0" w:space="0" w:color="auto"/>
                              </w:divBdr>
                              <w:divsChild>
                                <w:div w:id="1079987850">
                                  <w:marLeft w:val="0"/>
                                  <w:marRight w:val="0"/>
                                  <w:marTop w:val="0"/>
                                  <w:marBottom w:val="300"/>
                                  <w:divBdr>
                                    <w:top w:val="none" w:sz="0" w:space="0" w:color="auto"/>
                                    <w:left w:val="none" w:sz="0" w:space="0" w:color="auto"/>
                                    <w:bottom w:val="none" w:sz="0" w:space="0" w:color="auto"/>
                                    <w:right w:val="none" w:sz="0" w:space="0" w:color="auto"/>
                                  </w:divBdr>
                                  <w:divsChild>
                                    <w:div w:id="995574423">
                                      <w:marLeft w:val="0"/>
                                      <w:marRight w:val="0"/>
                                      <w:marTop w:val="0"/>
                                      <w:marBottom w:val="150"/>
                                      <w:divBdr>
                                        <w:top w:val="none" w:sz="0" w:space="0" w:color="auto"/>
                                        <w:left w:val="none" w:sz="0" w:space="0" w:color="auto"/>
                                        <w:bottom w:val="none" w:sz="0" w:space="0" w:color="auto"/>
                                        <w:right w:val="none" w:sz="0" w:space="0" w:color="auto"/>
                                      </w:divBdr>
                                      <w:divsChild>
                                        <w:div w:id="802816932">
                                          <w:marLeft w:val="0"/>
                                          <w:marRight w:val="0"/>
                                          <w:marTop w:val="0"/>
                                          <w:marBottom w:val="0"/>
                                          <w:divBdr>
                                            <w:top w:val="none" w:sz="0" w:space="0" w:color="E5E5E5"/>
                                            <w:left w:val="none" w:sz="0" w:space="15" w:color="E5E5E5"/>
                                            <w:bottom w:val="none" w:sz="0" w:space="0" w:color="auto"/>
                                            <w:right w:val="none" w:sz="0" w:space="15" w:color="E5E5E5"/>
                                          </w:divBdr>
                                        </w:div>
                                      </w:divsChild>
                                    </w:div>
                                  </w:divsChild>
                                </w:div>
                              </w:divsChild>
                            </w:div>
                          </w:divsChild>
                        </w:div>
                        <w:div w:id="93521397">
                          <w:marLeft w:val="0"/>
                          <w:marRight w:val="0"/>
                          <w:marTop w:val="0"/>
                          <w:marBottom w:val="0"/>
                          <w:divBdr>
                            <w:top w:val="none" w:sz="0" w:space="0" w:color="auto"/>
                            <w:left w:val="none" w:sz="0" w:space="0" w:color="auto"/>
                            <w:bottom w:val="none" w:sz="0" w:space="0" w:color="auto"/>
                            <w:right w:val="none" w:sz="0" w:space="0" w:color="auto"/>
                          </w:divBdr>
                          <w:divsChild>
                            <w:div w:id="8726367">
                              <w:marLeft w:val="0"/>
                              <w:marRight w:val="0"/>
                              <w:marTop w:val="0"/>
                              <w:marBottom w:val="0"/>
                              <w:divBdr>
                                <w:top w:val="none" w:sz="0" w:space="0" w:color="auto"/>
                                <w:left w:val="none" w:sz="0" w:space="0" w:color="auto"/>
                                <w:bottom w:val="none" w:sz="0" w:space="0" w:color="auto"/>
                                <w:right w:val="none" w:sz="0" w:space="0" w:color="auto"/>
                              </w:divBdr>
                              <w:divsChild>
                                <w:div w:id="705832209">
                                  <w:marLeft w:val="0"/>
                                  <w:marRight w:val="0"/>
                                  <w:marTop w:val="0"/>
                                  <w:marBottom w:val="300"/>
                                  <w:divBdr>
                                    <w:top w:val="none" w:sz="0" w:space="0" w:color="auto"/>
                                    <w:left w:val="none" w:sz="0" w:space="0" w:color="auto"/>
                                    <w:bottom w:val="none" w:sz="0" w:space="0" w:color="auto"/>
                                    <w:right w:val="none" w:sz="0" w:space="0" w:color="auto"/>
                                  </w:divBdr>
                                  <w:divsChild>
                                    <w:div w:id="990787269">
                                      <w:marLeft w:val="0"/>
                                      <w:marRight w:val="0"/>
                                      <w:marTop w:val="0"/>
                                      <w:marBottom w:val="150"/>
                                      <w:divBdr>
                                        <w:top w:val="none" w:sz="0" w:space="0" w:color="auto"/>
                                        <w:left w:val="none" w:sz="0" w:space="0" w:color="auto"/>
                                        <w:bottom w:val="none" w:sz="0" w:space="0" w:color="auto"/>
                                        <w:right w:val="none" w:sz="0" w:space="0" w:color="auto"/>
                                      </w:divBdr>
                                      <w:divsChild>
                                        <w:div w:id="575676873">
                                          <w:marLeft w:val="0"/>
                                          <w:marRight w:val="0"/>
                                          <w:marTop w:val="0"/>
                                          <w:marBottom w:val="0"/>
                                          <w:divBdr>
                                            <w:top w:val="none" w:sz="0" w:space="0" w:color="E5E5E5"/>
                                            <w:left w:val="none" w:sz="0" w:space="15" w:color="E5E5E5"/>
                                            <w:bottom w:val="none" w:sz="0" w:space="0" w:color="auto"/>
                                            <w:right w:val="none" w:sz="0" w:space="15" w:color="E5E5E5"/>
                                          </w:divBdr>
                                        </w:div>
                                      </w:divsChild>
                                    </w:div>
                                  </w:divsChild>
                                </w:div>
                              </w:divsChild>
                            </w:div>
                          </w:divsChild>
                        </w:div>
                        <w:div w:id="1453129885">
                          <w:marLeft w:val="0"/>
                          <w:marRight w:val="0"/>
                          <w:marTop w:val="0"/>
                          <w:marBottom w:val="0"/>
                          <w:divBdr>
                            <w:top w:val="none" w:sz="0" w:space="0" w:color="auto"/>
                            <w:left w:val="none" w:sz="0" w:space="0" w:color="auto"/>
                            <w:bottom w:val="none" w:sz="0" w:space="0" w:color="auto"/>
                            <w:right w:val="none" w:sz="0" w:space="0" w:color="auto"/>
                          </w:divBdr>
                          <w:divsChild>
                            <w:div w:id="524441838">
                              <w:marLeft w:val="0"/>
                              <w:marRight w:val="0"/>
                              <w:marTop w:val="0"/>
                              <w:marBottom w:val="0"/>
                              <w:divBdr>
                                <w:top w:val="none" w:sz="0" w:space="0" w:color="auto"/>
                                <w:left w:val="none" w:sz="0" w:space="0" w:color="auto"/>
                                <w:bottom w:val="none" w:sz="0" w:space="0" w:color="auto"/>
                                <w:right w:val="none" w:sz="0" w:space="0" w:color="auto"/>
                              </w:divBdr>
                              <w:divsChild>
                                <w:div w:id="572282063">
                                  <w:marLeft w:val="0"/>
                                  <w:marRight w:val="0"/>
                                  <w:marTop w:val="0"/>
                                  <w:marBottom w:val="300"/>
                                  <w:divBdr>
                                    <w:top w:val="none" w:sz="0" w:space="0" w:color="auto"/>
                                    <w:left w:val="none" w:sz="0" w:space="0" w:color="auto"/>
                                    <w:bottom w:val="none" w:sz="0" w:space="0" w:color="auto"/>
                                    <w:right w:val="none" w:sz="0" w:space="0" w:color="auto"/>
                                  </w:divBdr>
                                  <w:divsChild>
                                    <w:div w:id="2068994986">
                                      <w:marLeft w:val="0"/>
                                      <w:marRight w:val="0"/>
                                      <w:marTop w:val="0"/>
                                      <w:marBottom w:val="150"/>
                                      <w:divBdr>
                                        <w:top w:val="none" w:sz="0" w:space="0" w:color="auto"/>
                                        <w:left w:val="none" w:sz="0" w:space="0" w:color="auto"/>
                                        <w:bottom w:val="none" w:sz="0" w:space="0" w:color="auto"/>
                                        <w:right w:val="none" w:sz="0" w:space="0" w:color="auto"/>
                                      </w:divBdr>
                                      <w:divsChild>
                                        <w:div w:id="319698727">
                                          <w:marLeft w:val="0"/>
                                          <w:marRight w:val="0"/>
                                          <w:marTop w:val="0"/>
                                          <w:marBottom w:val="0"/>
                                          <w:divBdr>
                                            <w:top w:val="none" w:sz="0" w:space="0" w:color="E5E5E5"/>
                                            <w:left w:val="none" w:sz="0" w:space="15" w:color="E5E5E5"/>
                                            <w:bottom w:val="none" w:sz="0" w:space="0" w:color="auto"/>
                                            <w:right w:val="none" w:sz="0" w:space="15" w:color="E5E5E5"/>
                                          </w:divBdr>
                                        </w:div>
                                      </w:divsChild>
                                    </w:div>
                                  </w:divsChild>
                                </w:div>
                              </w:divsChild>
                            </w:div>
                          </w:divsChild>
                        </w:div>
                        <w:div w:id="20133611">
                          <w:marLeft w:val="0"/>
                          <w:marRight w:val="0"/>
                          <w:marTop w:val="0"/>
                          <w:marBottom w:val="0"/>
                          <w:divBdr>
                            <w:top w:val="none" w:sz="0" w:space="0" w:color="auto"/>
                            <w:left w:val="none" w:sz="0" w:space="0" w:color="auto"/>
                            <w:bottom w:val="none" w:sz="0" w:space="0" w:color="auto"/>
                            <w:right w:val="none" w:sz="0" w:space="0" w:color="auto"/>
                          </w:divBdr>
                          <w:divsChild>
                            <w:div w:id="1237129831">
                              <w:marLeft w:val="0"/>
                              <w:marRight w:val="0"/>
                              <w:marTop w:val="0"/>
                              <w:marBottom w:val="0"/>
                              <w:divBdr>
                                <w:top w:val="none" w:sz="0" w:space="0" w:color="auto"/>
                                <w:left w:val="none" w:sz="0" w:space="0" w:color="auto"/>
                                <w:bottom w:val="none" w:sz="0" w:space="0" w:color="auto"/>
                                <w:right w:val="none" w:sz="0" w:space="0" w:color="auto"/>
                              </w:divBdr>
                              <w:divsChild>
                                <w:div w:id="1073888272">
                                  <w:marLeft w:val="0"/>
                                  <w:marRight w:val="0"/>
                                  <w:marTop w:val="0"/>
                                  <w:marBottom w:val="300"/>
                                  <w:divBdr>
                                    <w:top w:val="none" w:sz="0" w:space="0" w:color="auto"/>
                                    <w:left w:val="none" w:sz="0" w:space="0" w:color="auto"/>
                                    <w:bottom w:val="none" w:sz="0" w:space="0" w:color="auto"/>
                                    <w:right w:val="none" w:sz="0" w:space="0" w:color="auto"/>
                                  </w:divBdr>
                                  <w:divsChild>
                                    <w:div w:id="531381214">
                                      <w:marLeft w:val="0"/>
                                      <w:marRight w:val="0"/>
                                      <w:marTop w:val="0"/>
                                      <w:marBottom w:val="150"/>
                                      <w:divBdr>
                                        <w:top w:val="none" w:sz="0" w:space="0" w:color="auto"/>
                                        <w:left w:val="none" w:sz="0" w:space="0" w:color="auto"/>
                                        <w:bottom w:val="none" w:sz="0" w:space="0" w:color="auto"/>
                                        <w:right w:val="none" w:sz="0" w:space="0" w:color="auto"/>
                                      </w:divBdr>
                                      <w:divsChild>
                                        <w:div w:id="509761690">
                                          <w:marLeft w:val="0"/>
                                          <w:marRight w:val="0"/>
                                          <w:marTop w:val="0"/>
                                          <w:marBottom w:val="0"/>
                                          <w:divBdr>
                                            <w:top w:val="none" w:sz="0" w:space="0" w:color="E5E5E5"/>
                                            <w:left w:val="none" w:sz="0" w:space="15" w:color="E5E5E5"/>
                                            <w:bottom w:val="none" w:sz="0" w:space="0" w:color="auto"/>
                                            <w:right w:val="none" w:sz="0" w:space="15" w:color="E5E5E5"/>
                                          </w:divBdr>
                                        </w:div>
                                      </w:divsChild>
                                    </w:div>
                                  </w:divsChild>
                                </w:div>
                              </w:divsChild>
                            </w:div>
                          </w:divsChild>
                        </w:div>
                        <w:div w:id="950742908">
                          <w:marLeft w:val="0"/>
                          <w:marRight w:val="0"/>
                          <w:marTop w:val="0"/>
                          <w:marBottom w:val="0"/>
                          <w:divBdr>
                            <w:top w:val="none" w:sz="0" w:space="0" w:color="auto"/>
                            <w:left w:val="none" w:sz="0" w:space="0" w:color="auto"/>
                            <w:bottom w:val="none" w:sz="0" w:space="0" w:color="auto"/>
                            <w:right w:val="none" w:sz="0" w:space="0" w:color="auto"/>
                          </w:divBdr>
                          <w:divsChild>
                            <w:div w:id="1780681950">
                              <w:marLeft w:val="0"/>
                              <w:marRight w:val="0"/>
                              <w:marTop w:val="0"/>
                              <w:marBottom w:val="0"/>
                              <w:divBdr>
                                <w:top w:val="none" w:sz="0" w:space="0" w:color="auto"/>
                                <w:left w:val="none" w:sz="0" w:space="0" w:color="auto"/>
                                <w:bottom w:val="none" w:sz="0" w:space="0" w:color="auto"/>
                                <w:right w:val="none" w:sz="0" w:space="0" w:color="auto"/>
                              </w:divBdr>
                              <w:divsChild>
                                <w:div w:id="1157771894">
                                  <w:marLeft w:val="0"/>
                                  <w:marRight w:val="0"/>
                                  <w:marTop w:val="0"/>
                                  <w:marBottom w:val="300"/>
                                  <w:divBdr>
                                    <w:top w:val="none" w:sz="0" w:space="0" w:color="auto"/>
                                    <w:left w:val="none" w:sz="0" w:space="0" w:color="auto"/>
                                    <w:bottom w:val="none" w:sz="0" w:space="0" w:color="auto"/>
                                    <w:right w:val="none" w:sz="0" w:space="0" w:color="auto"/>
                                  </w:divBdr>
                                  <w:divsChild>
                                    <w:div w:id="1560242262">
                                      <w:marLeft w:val="0"/>
                                      <w:marRight w:val="0"/>
                                      <w:marTop w:val="0"/>
                                      <w:marBottom w:val="150"/>
                                      <w:divBdr>
                                        <w:top w:val="none" w:sz="0" w:space="0" w:color="auto"/>
                                        <w:left w:val="none" w:sz="0" w:space="0" w:color="auto"/>
                                        <w:bottom w:val="none" w:sz="0" w:space="0" w:color="auto"/>
                                        <w:right w:val="none" w:sz="0" w:space="0" w:color="auto"/>
                                      </w:divBdr>
                                      <w:divsChild>
                                        <w:div w:id="1562711207">
                                          <w:marLeft w:val="0"/>
                                          <w:marRight w:val="0"/>
                                          <w:marTop w:val="0"/>
                                          <w:marBottom w:val="0"/>
                                          <w:divBdr>
                                            <w:top w:val="none" w:sz="0" w:space="0" w:color="E5E5E5"/>
                                            <w:left w:val="none" w:sz="0" w:space="15" w:color="E5E5E5"/>
                                            <w:bottom w:val="none" w:sz="0" w:space="0" w:color="auto"/>
                                            <w:right w:val="none" w:sz="0" w:space="15" w:color="E5E5E5"/>
                                          </w:divBdr>
                                        </w:div>
                                      </w:divsChild>
                                    </w:div>
                                  </w:divsChild>
                                </w:div>
                              </w:divsChild>
                            </w:div>
                          </w:divsChild>
                        </w:div>
                        <w:div w:id="768233497">
                          <w:marLeft w:val="0"/>
                          <w:marRight w:val="0"/>
                          <w:marTop w:val="0"/>
                          <w:marBottom w:val="0"/>
                          <w:divBdr>
                            <w:top w:val="none" w:sz="0" w:space="0" w:color="auto"/>
                            <w:left w:val="none" w:sz="0" w:space="0" w:color="auto"/>
                            <w:bottom w:val="none" w:sz="0" w:space="0" w:color="auto"/>
                            <w:right w:val="none" w:sz="0" w:space="0" w:color="auto"/>
                          </w:divBdr>
                          <w:divsChild>
                            <w:div w:id="888222374">
                              <w:marLeft w:val="0"/>
                              <w:marRight w:val="0"/>
                              <w:marTop w:val="0"/>
                              <w:marBottom w:val="0"/>
                              <w:divBdr>
                                <w:top w:val="none" w:sz="0" w:space="0" w:color="auto"/>
                                <w:left w:val="none" w:sz="0" w:space="0" w:color="auto"/>
                                <w:bottom w:val="none" w:sz="0" w:space="0" w:color="auto"/>
                                <w:right w:val="none" w:sz="0" w:space="0" w:color="auto"/>
                              </w:divBdr>
                              <w:divsChild>
                                <w:div w:id="1972704182">
                                  <w:marLeft w:val="0"/>
                                  <w:marRight w:val="0"/>
                                  <w:marTop w:val="0"/>
                                  <w:marBottom w:val="300"/>
                                  <w:divBdr>
                                    <w:top w:val="none" w:sz="0" w:space="0" w:color="auto"/>
                                    <w:left w:val="none" w:sz="0" w:space="0" w:color="auto"/>
                                    <w:bottom w:val="none" w:sz="0" w:space="0" w:color="auto"/>
                                    <w:right w:val="none" w:sz="0" w:space="0" w:color="auto"/>
                                  </w:divBdr>
                                  <w:divsChild>
                                    <w:div w:id="1268661992">
                                      <w:marLeft w:val="0"/>
                                      <w:marRight w:val="0"/>
                                      <w:marTop w:val="0"/>
                                      <w:marBottom w:val="150"/>
                                      <w:divBdr>
                                        <w:top w:val="none" w:sz="0" w:space="0" w:color="auto"/>
                                        <w:left w:val="none" w:sz="0" w:space="0" w:color="auto"/>
                                        <w:bottom w:val="none" w:sz="0" w:space="0" w:color="auto"/>
                                        <w:right w:val="none" w:sz="0" w:space="0" w:color="auto"/>
                                      </w:divBdr>
                                      <w:divsChild>
                                        <w:div w:id="1181313440">
                                          <w:marLeft w:val="0"/>
                                          <w:marRight w:val="0"/>
                                          <w:marTop w:val="0"/>
                                          <w:marBottom w:val="0"/>
                                          <w:divBdr>
                                            <w:top w:val="none" w:sz="0" w:space="0" w:color="E5E5E5"/>
                                            <w:left w:val="none" w:sz="0" w:space="15" w:color="E5E5E5"/>
                                            <w:bottom w:val="none" w:sz="0" w:space="0" w:color="auto"/>
                                            <w:right w:val="none" w:sz="0" w:space="15" w:color="E5E5E5"/>
                                          </w:divBdr>
                                        </w:div>
                                      </w:divsChild>
                                    </w:div>
                                  </w:divsChild>
                                </w:div>
                              </w:divsChild>
                            </w:div>
                          </w:divsChild>
                        </w:div>
                        <w:div w:id="246312510">
                          <w:marLeft w:val="0"/>
                          <w:marRight w:val="0"/>
                          <w:marTop w:val="0"/>
                          <w:marBottom w:val="0"/>
                          <w:divBdr>
                            <w:top w:val="none" w:sz="0" w:space="0" w:color="auto"/>
                            <w:left w:val="none" w:sz="0" w:space="0" w:color="auto"/>
                            <w:bottom w:val="none" w:sz="0" w:space="0" w:color="auto"/>
                            <w:right w:val="none" w:sz="0" w:space="0" w:color="auto"/>
                          </w:divBdr>
                          <w:divsChild>
                            <w:div w:id="1396395154">
                              <w:marLeft w:val="0"/>
                              <w:marRight w:val="0"/>
                              <w:marTop w:val="0"/>
                              <w:marBottom w:val="0"/>
                              <w:divBdr>
                                <w:top w:val="none" w:sz="0" w:space="0" w:color="auto"/>
                                <w:left w:val="none" w:sz="0" w:space="0" w:color="auto"/>
                                <w:bottom w:val="none" w:sz="0" w:space="0" w:color="auto"/>
                                <w:right w:val="none" w:sz="0" w:space="0" w:color="auto"/>
                              </w:divBdr>
                              <w:divsChild>
                                <w:div w:id="280579493">
                                  <w:marLeft w:val="0"/>
                                  <w:marRight w:val="0"/>
                                  <w:marTop w:val="0"/>
                                  <w:marBottom w:val="300"/>
                                  <w:divBdr>
                                    <w:top w:val="none" w:sz="0" w:space="0" w:color="auto"/>
                                    <w:left w:val="none" w:sz="0" w:space="0" w:color="auto"/>
                                    <w:bottom w:val="none" w:sz="0" w:space="0" w:color="auto"/>
                                    <w:right w:val="none" w:sz="0" w:space="0" w:color="auto"/>
                                  </w:divBdr>
                                  <w:divsChild>
                                    <w:div w:id="1405950057">
                                      <w:marLeft w:val="0"/>
                                      <w:marRight w:val="0"/>
                                      <w:marTop w:val="0"/>
                                      <w:marBottom w:val="150"/>
                                      <w:divBdr>
                                        <w:top w:val="none" w:sz="0" w:space="0" w:color="auto"/>
                                        <w:left w:val="none" w:sz="0" w:space="0" w:color="auto"/>
                                        <w:bottom w:val="none" w:sz="0" w:space="0" w:color="auto"/>
                                        <w:right w:val="none" w:sz="0" w:space="0" w:color="auto"/>
                                      </w:divBdr>
                                      <w:divsChild>
                                        <w:div w:id="1889493204">
                                          <w:marLeft w:val="0"/>
                                          <w:marRight w:val="0"/>
                                          <w:marTop w:val="0"/>
                                          <w:marBottom w:val="0"/>
                                          <w:divBdr>
                                            <w:top w:val="none" w:sz="0" w:space="0" w:color="E5E5E5"/>
                                            <w:left w:val="none" w:sz="0" w:space="15" w:color="E5E5E5"/>
                                            <w:bottom w:val="none" w:sz="0" w:space="0" w:color="auto"/>
                                            <w:right w:val="none" w:sz="0" w:space="15" w:color="E5E5E5"/>
                                          </w:divBdr>
                                        </w:div>
                                      </w:divsChild>
                                    </w:div>
                                  </w:divsChild>
                                </w:div>
                              </w:divsChild>
                            </w:div>
                          </w:divsChild>
                        </w:div>
                        <w:div w:id="585042871">
                          <w:marLeft w:val="0"/>
                          <w:marRight w:val="0"/>
                          <w:marTop w:val="0"/>
                          <w:marBottom w:val="0"/>
                          <w:divBdr>
                            <w:top w:val="none" w:sz="0" w:space="0" w:color="auto"/>
                            <w:left w:val="none" w:sz="0" w:space="0" w:color="auto"/>
                            <w:bottom w:val="none" w:sz="0" w:space="0" w:color="auto"/>
                            <w:right w:val="none" w:sz="0" w:space="0" w:color="auto"/>
                          </w:divBdr>
                          <w:divsChild>
                            <w:div w:id="1505440282">
                              <w:marLeft w:val="0"/>
                              <w:marRight w:val="0"/>
                              <w:marTop w:val="0"/>
                              <w:marBottom w:val="0"/>
                              <w:divBdr>
                                <w:top w:val="none" w:sz="0" w:space="0" w:color="auto"/>
                                <w:left w:val="none" w:sz="0" w:space="0" w:color="auto"/>
                                <w:bottom w:val="none" w:sz="0" w:space="0" w:color="auto"/>
                                <w:right w:val="none" w:sz="0" w:space="0" w:color="auto"/>
                              </w:divBdr>
                              <w:divsChild>
                                <w:div w:id="341474625">
                                  <w:marLeft w:val="0"/>
                                  <w:marRight w:val="0"/>
                                  <w:marTop w:val="0"/>
                                  <w:marBottom w:val="300"/>
                                  <w:divBdr>
                                    <w:top w:val="none" w:sz="0" w:space="0" w:color="auto"/>
                                    <w:left w:val="none" w:sz="0" w:space="0" w:color="auto"/>
                                    <w:bottom w:val="none" w:sz="0" w:space="0" w:color="auto"/>
                                    <w:right w:val="none" w:sz="0" w:space="0" w:color="auto"/>
                                  </w:divBdr>
                                  <w:divsChild>
                                    <w:div w:id="1967658600">
                                      <w:marLeft w:val="0"/>
                                      <w:marRight w:val="0"/>
                                      <w:marTop w:val="0"/>
                                      <w:marBottom w:val="150"/>
                                      <w:divBdr>
                                        <w:top w:val="none" w:sz="0" w:space="0" w:color="auto"/>
                                        <w:left w:val="none" w:sz="0" w:space="0" w:color="auto"/>
                                        <w:bottom w:val="none" w:sz="0" w:space="0" w:color="auto"/>
                                        <w:right w:val="none" w:sz="0" w:space="0" w:color="auto"/>
                                      </w:divBdr>
                                      <w:divsChild>
                                        <w:div w:id="1791701085">
                                          <w:marLeft w:val="0"/>
                                          <w:marRight w:val="0"/>
                                          <w:marTop w:val="0"/>
                                          <w:marBottom w:val="0"/>
                                          <w:divBdr>
                                            <w:top w:val="none" w:sz="0" w:space="0" w:color="E5E5E5"/>
                                            <w:left w:val="none" w:sz="0" w:space="15" w:color="E5E5E5"/>
                                            <w:bottom w:val="none" w:sz="0" w:space="0" w:color="auto"/>
                                            <w:right w:val="none" w:sz="0" w:space="15" w:color="E5E5E5"/>
                                          </w:divBdr>
                                        </w:div>
                                      </w:divsChild>
                                    </w:div>
                                  </w:divsChild>
                                </w:div>
                              </w:divsChild>
                            </w:div>
                          </w:divsChild>
                        </w:div>
                        <w:div w:id="537086896">
                          <w:marLeft w:val="0"/>
                          <w:marRight w:val="0"/>
                          <w:marTop w:val="0"/>
                          <w:marBottom w:val="0"/>
                          <w:divBdr>
                            <w:top w:val="none" w:sz="0" w:space="0" w:color="auto"/>
                            <w:left w:val="none" w:sz="0" w:space="0" w:color="auto"/>
                            <w:bottom w:val="none" w:sz="0" w:space="0" w:color="auto"/>
                            <w:right w:val="none" w:sz="0" w:space="0" w:color="auto"/>
                          </w:divBdr>
                          <w:divsChild>
                            <w:div w:id="1816213162">
                              <w:marLeft w:val="0"/>
                              <w:marRight w:val="0"/>
                              <w:marTop w:val="0"/>
                              <w:marBottom w:val="0"/>
                              <w:divBdr>
                                <w:top w:val="none" w:sz="0" w:space="0" w:color="auto"/>
                                <w:left w:val="none" w:sz="0" w:space="0" w:color="auto"/>
                                <w:bottom w:val="none" w:sz="0" w:space="0" w:color="auto"/>
                                <w:right w:val="none" w:sz="0" w:space="0" w:color="auto"/>
                              </w:divBdr>
                              <w:divsChild>
                                <w:div w:id="262080152">
                                  <w:marLeft w:val="0"/>
                                  <w:marRight w:val="0"/>
                                  <w:marTop w:val="0"/>
                                  <w:marBottom w:val="300"/>
                                  <w:divBdr>
                                    <w:top w:val="none" w:sz="0" w:space="0" w:color="auto"/>
                                    <w:left w:val="none" w:sz="0" w:space="0" w:color="auto"/>
                                    <w:bottom w:val="none" w:sz="0" w:space="0" w:color="auto"/>
                                    <w:right w:val="none" w:sz="0" w:space="0" w:color="auto"/>
                                  </w:divBdr>
                                  <w:divsChild>
                                    <w:div w:id="825123507">
                                      <w:marLeft w:val="0"/>
                                      <w:marRight w:val="0"/>
                                      <w:marTop w:val="0"/>
                                      <w:marBottom w:val="150"/>
                                      <w:divBdr>
                                        <w:top w:val="none" w:sz="0" w:space="0" w:color="auto"/>
                                        <w:left w:val="none" w:sz="0" w:space="0" w:color="auto"/>
                                        <w:bottom w:val="none" w:sz="0" w:space="0" w:color="auto"/>
                                        <w:right w:val="none" w:sz="0" w:space="0" w:color="auto"/>
                                      </w:divBdr>
                                      <w:divsChild>
                                        <w:div w:id="2042584345">
                                          <w:marLeft w:val="0"/>
                                          <w:marRight w:val="0"/>
                                          <w:marTop w:val="0"/>
                                          <w:marBottom w:val="0"/>
                                          <w:divBdr>
                                            <w:top w:val="none" w:sz="0" w:space="0" w:color="E5E5E5"/>
                                            <w:left w:val="none" w:sz="0" w:space="15" w:color="E5E5E5"/>
                                            <w:bottom w:val="none" w:sz="0" w:space="0" w:color="auto"/>
                                            <w:right w:val="none" w:sz="0" w:space="15" w:color="E5E5E5"/>
                                          </w:divBdr>
                                        </w:div>
                                      </w:divsChild>
                                    </w:div>
                                  </w:divsChild>
                                </w:div>
                              </w:divsChild>
                            </w:div>
                          </w:divsChild>
                        </w:div>
                        <w:div w:id="159125926">
                          <w:marLeft w:val="0"/>
                          <w:marRight w:val="0"/>
                          <w:marTop w:val="0"/>
                          <w:marBottom w:val="0"/>
                          <w:divBdr>
                            <w:top w:val="none" w:sz="0" w:space="0" w:color="auto"/>
                            <w:left w:val="none" w:sz="0" w:space="0" w:color="auto"/>
                            <w:bottom w:val="none" w:sz="0" w:space="0" w:color="auto"/>
                            <w:right w:val="none" w:sz="0" w:space="0" w:color="auto"/>
                          </w:divBdr>
                          <w:divsChild>
                            <w:div w:id="64954991">
                              <w:marLeft w:val="0"/>
                              <w:marRight w:val="0"/>
                              <w:marTop w:val="0"/>
                              <w:marBottom w:val="0"/>
                              <w:divBdr>
                                <w:top w:val="none" w:sz="0" w:space="0" w:color="auto"/>
                                <w:left w:val="none" w:sz="0" w:space="0" w:color="auto"/>
                                <w:bottom w:val="none" w:sz="0" w:space="0" w:color="auto"/>
                                <w:right w:val="none" w:sz="0" w:space="0" w:color="auto"/>
                              </w:divBdr>
                              <w:divsChild>
                                <w:div w:id="1297181120">
                                  <w:marLeft w:val="0"/>
                                  <w:marRight w:val="0"/>
                                  <w:marTop w:val="0"/>
                                  <w:marBottom w:val="300"/>
                                  <w:divBdr>
                                    <w:top w:val="none" w:sz="0" w:space="0" w:color="auto"/>
                                    <w:left w:val="none" w:sz="0" w:space="0" w:color="auto"/>
                                    <w:bottom w:val="none" w:sz="0" w:space="0" w:color="auto"/>
                                    <w:right w:val="none" w:sz="0" w:space="0" w:color="auto"/>
                                  </w:divBdr>
                                  <w:divsChild>
                                    <w:div w:id="310867034">
                                      <w:marLeft w:val="0"/>
                                      <w:marRight w:val="0"/>
                                      <w:marTop w:val="0"/>
                                      <w:marBottom w:val="150"/>
                                      <w:divBdr>
                                        <w:top w:val="none" w:sz="0" w:space="0" w:color="auto"/>
                                        <w:left w:val="none" w:sz="0" w:space="0" w:color="auto"/>
                                        <w:bottom w:val="none" w:sz="0" w:space="0" w:color="auto"/>
                                        <w:right w:val="none" w:sz="0" w:space="0" w:color="auto"/>
                                      </w:divBdr>
                                      <w:divsChild>
                                        <w:div w:id="1148549045">
                                          <w:marLeft w:val="0"/>
                                          <w:marRight w:val="0"/>
                                          <w:marTop w:val="0"/>
                                          <w:marBottom w:val="0"/>
                                          <w:divBdr>
                                            <w:top w:val="none" w:sz="0" w:space="0" w:color="E5E5E5"/>
                                            <w:left w:val="none" w:sz="0" w:space="15" w:color="E5E5E5"/>
                                            <w:bottom w:val="none" w:sz="0" w:space="0" w:color="auto"/>
                                            <w:right w:val="none" w:sz="0" w:space="15" w:color="E5E5E5"/>
                                          </w:divBdr>
                                        </w:div>
                                      </w:divsChild>
                                    </w:div>
                                  </w:divsChild>
                                </w:div>
                              </w:divsChild>
                            </w:div>
                          </w:divsChild>
                        </w:div>
                        <w:div w:id="1732997946">
                          <w:marLeft w:val="0"/>
                          <w:marRight w:val="0"/>
                          <w:marTop w:val="0"/>
                          <w:marBottom w:val="0"/>
                          <w:divBdr>
                            <w:top w:val="none" w:sz="0" w:space="0" w:color="auto"/>
                            <w:left w:val="none" w:sz="0" w:space="0" w:color="auto"/>
                            <w:bottom w:val="none" w:sz="0" w:space="0" w:color="auto"/>
                            <w:right w:val="none" w:sz="0" w:space="0" w:color="auto"/>
                          </w:divBdr>
                          <w:divsChild>
                            <w:div w:id="661810930">
                              <w:marLeft w:val="0"/>
                              <w:marRight w:val="0"/>
                              <w:marTop w:val="0"/>
                              <w:marBottom w:val="0"/>
                              <w:divBdr>
                                <w:top w:val="none" w:sz="0" w:space="0" w:color="auto"/>
                                <w:left w:val="none" w:sz="0" w:space="0" w:color="auto"/>
                                <w:bottom w:val="none" w:sz="0" w:space="0" w:color="auto"/>
                                <w:right w:val="none" w:sz="0" w:space="0" w:color="auto"/>
                              </w:divBdr>
                              <w:divsChild>
                                <w:div w:id="2540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9193">
                          <w:marLeft w:val="0"/>
                          <w:marRight w:val="0"/>
                          <w:marTop w:val="0"/>
                          <w:marBottom w:val="0"/>
                          <w:divBdr>
                            <w:top w:val="none" w:sz="0" w:space="0" w:color="auto"/>
                            <w:left w:val="none" w:sz="0" w:space="0" w:color="auto"/>
                            <w:bottom w:val="none" w:sz="0" w:space="0" w:color="auto"/>
                            <w:right w:val="none" w:sz="0" w:space="0" w:color="auto"/>
                          </w:divBdr>
                          <w:divsChild>
                            <w:div w:id="1446999290">
                              <w:marLeft w:val="0"/>
                              <w:marRight w:val="0"/>
                              <w:marTop w:val="0"/>
                              <w:marBottom w:val="0"/>
                              <w:divBdr>
                                <w:top w:val="none" w:sz="0" w:space="0" w:color="auto"/>
                                <w:left w:val="none" w:sz="0" w:space="0" w:color="auto"/>
                                <w:bottom w:val="none" w:sz="0" w:space="0" w:color="auto"/>
                                <w:right w:val="none" w:sz="0" w:space="0" w:color="auto"/>
                              </w:divBdr>
                              <w:divsChild>
                                <w:div w:id="7789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directie@tluikertje.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directiejan@tluikertje.be"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3.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6</Pages>
  <Words>1111</Words>
  <Characters>6115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Bastiaensen</dc:creator>
  <cp:lastModifiedBy>Directie 't Luikertje</cp:lastModifiedBy>
  <cp:revision>17</cp:revision>
  <cp:lastPrinted>2017-09-11T12:12:00Z</cp:lastPrinted>
  <dcterms:created xsi:type="dcterms:W3CDTF">2020-01-16T15:18:00Z</dcterms:created>
  <dcterms:modified xsi:type="dcterms:W3CDTF">2020-01-17T09:44:00Z</dcterms:modified>
</cp:coreProperties>
</file>