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78" w:rsidRPr="00A35378" w:rsidRDefault="00C1173F" w:rsidP="00A35378">
      <w:pPr>
        <w:rPr>
          <w:u w:val="single"/>
        </w:rPr>
      </w:pPr>
      <w:r w:rsidRPr="00A35378">
        <w:rPr>
          <w:u w:val="single"/>
        </w:rPr>
        <w:t>Verslag:</w:t>
      </w:r>
      <w:r w:rsidR="00A35378" w:rsidRPr="00A35378">
        <w:rPr>
          <w:u w:val="single"/>
        </w:rPr>
        <w:t xml:space="preserve"> </w:t>
      </w:r>
      <w:r w:rsidR="00A35378" w:rsidRPr="00A35378">
        <w:rPr>
          <w:u w:val="single"/>
        </w:rPr>
        <w:t xml:space="preserve">personeelsvergadering: avondvergadering </w:t>
      </w:r>
    </w:p>
    <w:p w:rsidR="00C1173F" w:rsidRDefault="00C1173F">
      <w:proofErr w:type="gramStart"/>
      <w:r>
        <w:t>op</w:t>
      </w:r>
      <w:proofErr w:type="gramEnd"/>
      <w:r>
        <w:t xml:space="preserve"> woensdag 26 oktober te </w:t>
      </w:r>
      <w:proofErr w:type="spellStart"/>
      <w:r>
        <w:t>Lebbeke</w:t>
      </w:r>
      <w:proofErr w:type="spellEnd"/>
      <w:r>
        <w:t xml:space="preserve">  in Het Gebaar</w:t>
      </w:r>
    </w:p>
    <w:p w:rsidR="00C1173F" w:rsidRDefault="00C1173F"/>
    <w:p w:rsidR="00C1173F" w:rsidRDefault="00C1173F" w:rsidP="00C1173F">
      <w:pPr>
        <w:pStyle w:val="Lijstalinea"/>
        <w:numPr>
          <w:ilvl w:val="0"/>
          <w:numId w:val="1"/>
        </w:numPr>
      </w:pPr>
      <w:r>
        <w:t xml:space="preserve">Dankwoord Dora voor inzet kaasavond en professionaliteit bij de voorbereiding van de lessen </w:t>
      </w:r>
    </w:p>
    <w:p w:rsidR="00C1173F" w:rsidRDefault="00C1173F" w:rsidP="00C1173F">
      <w:pPr>
        <w:pStyle w:val="Lijstalinea"/>
      </w:pPr>
      <w:r>
        <w:t>Bij de huidige controle van de agenda werd gekeken hoe onze school aan metend rekenen doet. De concrete situaties, boeiende vraagstellingen toegespitst naar de leefwereld van de kinderen viel hierbij op.</w:t>
      </w:r>
    </w:p>
    <w:p w:rsidR="00C1173F" w:rsidRDefault="00C1173F" w:rsidP="00C1173F">
      <w:pPr>
        <w:pStyle w:val="Lijstalinea"/>
      </w:pPr>
    </w:p>
    <w:p w:rsidR="00C1173F" w:rsidRDefault="00C1173F" w:rsidP="00C1173F">
      <w:pPr>
        <w:pStyle w:val="Lijstalinea"/>
        <w:numPr>
          <w:ilvl w:val="0"/>
          <w:numId w:val="1"/>
        </w:numPr>
      </w:pPr>
      <w:r>
        <w:t>De Sint</w:t>
      </w:r>
    </w:p>
    <w:p w:rsidR="00C1173F" w:rsidRDefault="00C1173F" w:rsidP="00C1173F">
      <w:pPr>
        <w:pStyle w:val="Lijstalinea"/>
      </w:pPr>
      <w:r>
        <w:t>Er wordt geopteerd om de 35 euro, geschonken door het oudercomité, per klas te spenderen en niet samen te leggen. Iedereen zoekt iets leuk voor de klas</w:t>
      </w:r>
    </w:p>
    <w:p w:rsidR="00C1173F" w:rsidRDefault="00C1173F" w:rsidP="00C1173F">
      <w:pPr>
        <w:pStyle w:val="Lijstalinea"/>
      </w:pPr>
      <w:r>
        <w:t xml:space="preserve">Het zou tof zijn mocht de Sint hier met paard en kar kunnen komen. De ouders van Jarne De </w:t>
      </w:r>
      <w:proofErr w:type="spellStart"/>
      <w:r>
        <w:t>Hertogh</w:t>
      </w:r>
      <w:proofErr w:type="spellEnd"/>
      <w:r>
        <w:t xml:space="preserve"> hebben paard en kar, evenals de ouders van Marie.</w:t>
      </w:r>
    </w:p>
    <w:p w:rsidR="00C1173F" w:rsidRDefault="00C1173F" w:rsidP="00C1173F">
      <w:pPr>
        <w:pStyle w:val="Lijstalinea"/>
      </w:pPr>
      <w:r>
        <w:t>De vraag wordt in eerste instantie aan de ouders van Marie gesteld. ‘k Wacht op antwoord….</w:t>
      </w:r>
    </w:p>
    <w:p w:rsidR="00C1173F" w:rsidRDefault="00C1173F" w:rsidP="00C1173F">
      <w:pPr>
        <w:pStyle w:val="Lijstalinea"/>
        <w:numPr>
          <w:ilvl w:val="0"/>
          <w:numId w:val="1"/>
        </w:numPr>
      </w:pPr>
      <w:r>
        <w:t xml:space="preserve">De </w:t>
      </w:r>
      <w:proofErr w:type="spellStart"/>
      <w:r>
        <w:t>Ictus</w:t>
      </w:r>
      <w:proofErr w:type="spellEnd"/>
      <w:r>
        <w:t>-viering</w:t>
      </w:r>
    </w:p>
    <w:p w:rsidR="00C1173F" w:rsidRDefault="00C1173F" w:rsidP="00C1173F">
      <w:pPr>
        <w:pStyle w:val="Lijstalinea"/>
      </w:pPr>
      <w:r>
        <w:t xml:space="preserve">De </w:t>
      </w:r>
      <w:proofErr w:type="spellStart"/>
      <w:r>
        <w:t>Ictusviering</w:t>
      </w:r>
      <w:proofErr w:type="spellEnd"/>
      <w:r>
        <w:t xml:space="preserve"> begint met een fakkeltocht met drie stopplaatsen. Op onze school zullen de kinderen “iets” doen in het kader van het welzijnsproject (</w:t>
      </w:r>
      <w:proofErr w:type="spellStart"/>
      <w:r>
        <w:t>Robby</w:t>
      </w:r>
      <w:proofErr w:type="spellEnd"/>
      <w:r>
        <w:t>- armoede,</w:t>
      </w:r>
      <w:r w:rsidR="00EB38AF">
        <w:t xml:space="preserve"> </w:t>
      </w:r>
      <w:r>
        <w:t>geen kinderspel)</w:t>
      </w:r>
    </w:p>
    <w:p w:rsidR="00EB38AF" w:rsidRDefault="00EB38AF" w:rsidP="00C1173F">
      <w:pPr>
        <w:pStyle w:val="Lijstalinea"/>
      </w:pPr>
      <w:r>
        <w:t xml:space="preserve">De stopplaats bij boer Jan Moens wordt verzorgd door de KLJ, bij boer Jan </w:t>
      </w:r>
      <w:proofErr w:type="spellStart"/>
      <w:r>
        <w:t>Vermeir</w:t>
      </w:r>
      <w:proofErr w:type="spellEnd"/>
      <w:r>
        <w:t xml:space="preserve"> de KVLV.</w:t>
      </w:r>
    </w:p>
    <w:p w:rsidR="00EB38AF" w:rsidRDefault="00EB38AF" w:rsidP="00C1173F">
      <w:pPr>
        <w:pStyle w:val="Lijstalinea"/>
      </w:pPr>
      <w:r>
        <w:t xml:space="preserve">Nadien is er een korte viering in de kerk. Het oudercomité zorgt aan de </w:t>
      </w:r>
      <w:proofErr w:type="spellStart"/>
      <w:r>
        <w:t>kerk-zaal</w:t>
      </w:r>
      <w:proofErr w:type="spellEnd"/>
      <w:r>
        <w:t xml:space="preserve"> voor een drankje in het kader van welzijnszorg en zal hiervoor een vergoeding krijgen.</w:t>
      </w:r>
    </w:p>
    <w:p w:rsidR="00EB38AF" w:rsidRDefault="00EB38AF" w:rsidP="00C1173F">
      <w:pPr>
        <w:pStyle w:val="Lijstalinea"/>
      </w:pPr>
    </w:p>
    <w:p w:rsidR="00EB38AF" w:rsidRDefault="00EB38AF" w:rsidP="00EB38AF">
      <w:pPr>
        <w:pStyle w:val="Lijstalinea"/>
        <w:numPr>
          <w:ilvl w:val="0"/>
          <w:numId w:val="1"/>
        </w:numPr>
      </w:pPr>
      <w:r>
        <w:t>Fietsenrekken- naschools toezicht</w:t>
      </w:r>
    </w:p>
    <w:p w:rsidR="00EB38AF" w:rsidRDefault="00EB38AF" w:rsidP="00EB38AF">
      <w:pPr>
        <w:pStyle w:val="Lijstalinea"/>
      </w:pPr>
      <w:r>
        <w:t>De fietsenrekken gaan omwille van veiligheid terug naar achteraan tot de paasvakantie.</w:t>
      </w:r>
    </w:p>
    <w:p w:rsidR="00EB38AF" w:rsidRDefault="00EB38AF" w:rsidP="00EB38AF">
      <w:pPr>
        <w:pStyle w:val="Lijstalinea"/>
      </w:pPr>
      <w:r>
        <w:t>Er zal ook een bel geplaatst worden aan de deur van het toezicht.</w:t>
      </w:r>
    </w:p>
    <w:p w:rsidR="00A35378" w:rsidRDefault="00A35378" w:rsidP="00EB38AF">
      <w:pPr>
        <w:pStyle w:val="Lijstalinea"/>
      </w:pPr>
    </w:p>
    <w:p w:rsidR="00EB38AF" w:rsidRDefault="00EB38AF" w:rsidP="00EB38AF">
      <w:pPr>
        <w:pStyle w:val="Lijstalinea"/>
        <w:numPr>
          <w:ilvl w:val="0"/>
          <w:numId w:val="1"/>
        </w:numPr>
      </w:pPr>
      <w:r>
        <w:t>De kinderraad:</w:t>
      </w:r>
    </w:p>
    <w:p w:rsidR="00EB38AF" w:rsidRDefault="00EB38AF" w:rsidP="00EB38AF">
      <w:pPr>
        <w:pStyle w:val="Lijstalinea"/>
      </w:pPr>
      <w:proofErr w:type="spellStart"/>
      <w:r>
        <w:t>Stefanie</w:t>
      </w:r>
      <w:proofErr w:type="spellEnd"/>
      <w:r>
        <w:t xml:space="preserve"> stelt een lijst op wanneer wie waar mag spelen. Alles op wieltjes zal nog één keer per maand doorgaan.</w:t>
      </w:r>
    </w:p>
    <w:p w:rsidR="00EB38AF" w:rsidRDefault="00EB38AF" w:rsidP="00EB38AF">
      <w:pPr>
        <w:pStyle w:val="Lijstalinea"/>
      </w:pPr>
      <w:r>
        <w:t>De spelletjeskoffers komen regelmatig naar buiten. Het spreekt voor zich dat wie speelt ook opruimt. De kinderen van de kinderraad controleren de koffers.</w:t>
      </w:r>
    </w:p>
    <w:p w:rsidR="00EB38AF" w:rsidRDefault="00EB38AF" w:rsidP="00EB38AF">
      <w:pPr>
        <w:pStyle w:val="Lijstalinea"/>
      </w:pPr>
      <w:r>
        <w:t xml:space="preserve">Wordt vervolgd door </w:t>
      </w:r>
      <w:proofErr w:type="spellStart"/>
      <w:r>
        <w:t>Stefanie</w:t>
      </w:r>
      <w:proofErr w:type="spellEnd"/>
      <w:r>
        <w:t>….</w:t>
      </w:r>
    </w:p>
    <w:p w:rsidR="00EB38AF" w:rsidRDefault="00EB38AF" w:rsidP="00EB38AF">
      <w:pPr>
        <w:pStyle w:val="Lijstalinea"/>
        <w:numPr>
          <w:ilvl w:val="0"/>
          <w:numId w:val="1"/>
        </w:numPr>
      </w:pPr>
      <w:r>
        <w:t>Vieren van jarige kinderen:</w:t>
      </w:r>
    </w:p>
    <w:p w:rsidR="00EB38AF" w:rsidRDefault="00EB38AF" w:rsidP="00EB38AF">
      <w:pPr>
        <w:pStyle w:val="Lijstalinea"/>
      </w:pPr>
      <w:r>
        <w:t xml:space="preserve">Vrijdag, </w:t>
      </w:r>
      <w:r w:rsidR="003B2F20">
        <w:t>28 oktober.</w:t>
      </w:r>
    </w:p>
    <w:p w:rsidR="003B2F20" w:rsidRDefault="003B2F20" w:rsidP="00EB38AF">
      <w:pPr>
        <w:pStyle w:val="Lijstalinea"/>
      </w:pPr>
      <w:proofErr w:type="spellStart"/>
      <w:r>
        <w:t>Karine</w:t>
      </w:r>
      <w:proofErr w:type="spellEnd"/>
      <w:r>
        <w:t xml:space="preserve"> zal samen met Reinout </w:t>
      </w:r>
      <w:proofErr w:type="spellStart"/>
      <w:r>
        <w:t>Toeka</w:t>
      </w:r>
      <w:proofErr w:type="spellEnd"/>
      <w:r>
        <w:t xml:space="preserve"> erbij betrekken. Reinout, zet jij de muziek klaar en Ellen denk jij aan de cd’s?</w:t>
      </w:r>
    </w:p>
    <w:p w:rsidR="00EB38AF" w:rsidRDefault="00EB38AF" w:rsidP="00EB38AF">
      <w:r>
        <w:t xml:space="preserve">Dan was </w:t>
      </w:r>
      <w:proofErr w:type="gramStart"/>
      <w:r>
        <w:t>het</w:t>
      </w:r>
      <w:proofErr w:type="gramEnd"/>
      <w:r>
        <w:t xml:space="preserve"> tijd voor een drankje en nog</w:t>
      </w:r>
      <w:bookmarkStart w:id="0" w:name="_GoBack"/>
      <w:bookmarkEnd w:id="0"/>
      <w:r>
        <w:t xml:space="preserve"> heel wat conversaties over….. de school!</w:t>
      </w:r>
    </w:p>
    <w:p w:rsidR="00EB38AF" w:rsidRDefault="00EB38AF" w:rsidP="00EB38AF">
      <w:r>
        <w:t>Verslaggever</w:t>
      </w:r>
    </w:p>
    <w:p w:rsidR="00EB38AF" w:rsidRDefault="00EB38AF" w:rsidP="00EB38AF">
      <w:r>
        <w:t>Dora Vastenavondt</w:t>
      </w:r>
    </w:p>
    <w:p w:rsidR="00C1173F" w:rsidRDefault="00C1173F" w:rsidP="00C1173F">
      <w:pPr>
        <w:pStyle w:val="Lijstalinea"/>
      </w:pPr>
    </w:p>
    <w:p w:rsidR="00C1173F" w:rsidRDefault="00C1173F" w:rsidP="00C1173F">
      <w:pPr>
        <w:pStyle w:val="Lijstalinea"/>
      </w:pPr>
      <w:r>
        <w:t xml:space="preserve"> </w:t>
      </w:r>
    </w:p>
    <w:p w:rsidR="00C1173F" w:rsidRDefault="00C1173F" w:rsidP="00C1173F">
      <w:pPr>
        <w:pStyle w:val="Lijstalinea"/>
      </w:pPr>
    </w:p>
    <w:sectPr w:rsidR="00C11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71BA"/>
    <w:multiLevelType w:val="hybridMultilevel"/>
    <w:tmpl w:val="B24A6B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3F"/>
    <w:rsid w:val="003B2F20"/>
    <w:rsid w:val="006243D3"/>
    <w:rsid w:val="00A35378"/>
    <w:rsid w:val="00C1173F"/>
    <w:rsid w:val="00EB38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17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1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2011-10-27T09:23:00Z</dcterms:created>
  <dcterms:modified xsi:type="dcterms:W3CDTF">2011-10-27T09:23:00Z</dcterms:modified>
</cp:coreProperties>
</file>