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29" w:rsidRDefault="00740129" w:rsidP="00841502">
      <w:pPr>
        <w:rPr>
          <w:sz w:val="28"/>
          <w:szCs w:val="28"/>
        </w:rPr>
      </w:pPr>
    </w:p>
    <w:p w:rsidR="00740129" w:rsidRDefault="00740129" w:rsidP="00841502">
      <w:pPr>
        <w:rPr>
          <w:sz w:val="28"/>
          <w:szCs w:val="28"/>
        </w:rPr>
      </w:pPr>
      <w:proofErr w:type="spellStart"/>
      <w:r>
        <w:rPr>
          <w:sz w:val="28"/>
          <w:szCs w:val="28"/>
        </w:rPr>
        <w:t>Personeelnota</w:t>
      </w:r>
      <w:proofErr w:type="spellEnd"/>
      <w:r>
        <w:rPr>
          <w:sz w:val="28"/>
          <w:szCs w:val="28"/>
        </w:rPr>
        <w:t xml:space="preserve"> 3</w:t>
      </w:r>
    </w:p>
    <w:p w:rsidR="00740129" w:rsidRDefault="00740129" w:rsidP="00841502">
      <w:pPr>
        <w:rPr>
          <w:sz w:val="28"/>
          <w:szCs w:val="28"/>
        </w:rPr>
      </w:pPr>
      <w:r>
        <w:rPr>
          <w:sz w:val="28"/>
          <w:szCs w:val="28"/>
        </w:rPr>
        <w:t>19 november 2015</w:t>
      </w:r>
    </w:p>
    <w:p w:rsidR="00740129" w:rsidRDefault="00740129" w:rsidP="00841502">
      <w:pPr>
        <w:rPr>
          <w:sz w:val="28"/>
          <w:szCs w:val="28"/>
        </w:rPr>
      </w:pPr>
    </w:p>
    <w:p w:rsidR="00740129" w:rsidRDefault="00740129" w:rsidP="00841502">
      <w:pPr>
        <w:rPr>
          <w:sz w:val="28"/>
          <w:szCs w:val="28"/>
        </w:rPr>
      </w:pPr>
    </w:p>
    <w:p w:rsidR="00841502" w:rsidRPr="00841502" w:rsidRDefault="00841502" w:rsidP="00841502">
      <w:pPr>
        <w:rPr>
          <w:sz w:val="28"/>
          <w:szCs w:val="28"/>
        </w:rPr>
      </w:pPr>
      <w:r w:rsidRPr="00841502">
        <w:rPr>
          <w:sz w:val="28"/>
          <w:szCs w:val="28"/>
        </w:rPr>
        <w:t>Beste collega’s,</w:t>
      </w:r>
    </w:p>
    <w:p w:rsidR="00841502" w:rsidRPr="00841502" w:rsidRDefault="00841502" w:rsidP="00841502">
      <w:pPr>
        <w:rPr>
          <w:sz w:val="28"/>
          <w:szCs w:val="28"/>
        </w:rPr>
      </w:pPr>
    </w:p>
    <w:p w:rsidR="00841502" w:rsidRPr="00841502" w:rsidRDefault="00841502" w:rsidP="00841502">
      <w:pPr>
        <w:rPr>
          <w:sz w:val="28"/>
          <w:szCs w:val="28"/>
        </w:rPr>
      </w:pPr>
    </w:p>
    <w:p w:rsidR="00841502" w:rsidRPr="00841502" w:rsidRDefault="00841502" w:rsidP="00841502">
      <w:pPr>
        <w:rPr>
          <w:sz w:val="28"/>
          <w:szCs w:val="28"/>
        </w:rPr>
      </w:pPr>
      <w:r w:rsidRPr="00841502">
        <w:rPr>
          <w:sz w:val="28"/>
          <w:szCs w:val="28"/>
        </w:rPr>
        <w:t>Hierbij enkele nieuwtjes en nieuwe maatregelen:</w:t>
      </w:r>
    </w:p>
    <w:p w:rsidR="00841502" w:rsidRPr="00841502" w:rsidRDefault="00841502" w:rsidP="00841502">
      <w:pPr>
        <w:rPr>
          <w:sz w:val="28"/>
          <w:szCs w:val="28"/>
        </w:rPr>
      </w:pPr>
    </w:p>
    <w:p w:rsidR="00841502" w:rsidRPr="00841502" w:rsidRDefault="00841502" w:rsidP="00841502">
      <w:pPr>
        <w:rPr>
          <w:b/>
          <w:bCs/>
          <w:sz w:val="28"/>
          <w:szCs w:val="28"/>
        </w:rPr>
      </w:pPr>
      <w:r w:rsidRPr="00841502">
        <w:rPr>
          <w:b/>
          <w:bCs/>
          <w:sz w:val="28"/>
          <w:szCs w:val="28"/>
        </w:rPr>
        <w:t>ICT-nieuws:</w:t>
      </w:r>
    </w:p>
    <w:p w:rsidR="00841502" w:rsidRPr="00841502" w:rsidRDefault="00841502" w:rsidP="00841502">
      <w:pPr>
        <w:pStyle w:val="Lijstalinea"/>
        <w:rPr>
          <w:sz w:val="28"/>
          <w:szCs w:val="28"/>
        </w:rPr>
      </w:pPr>
    </w:p>
    <w:p w:rsidR="00841502" w:rsidRPr="00841502" w:rsidRDefault="00841502" w:rsidP="00841502">
      <w:pPr>
        <w:pStyle w:val="Lijstalinea"/>
        <w:numPr>
          <w:ilvl w:val="0"/>
          <w:numId w:val="1"/>
        </w:numPr>
        <w:rPr>
          <w:sz w:val="28"/>
          <w:szCs w:val="28"/>
        </w:rPr>
      </w:pPr>
      <w:r w:rsidRPr="00841502">
        <w:rPr>
          <w:sz w:val="28"/>
          <w:szCs w:val="28"/>
        </w:rPr>
        <w:t>Het ziekteverlof van Jan De Bie wordt verlengd tot en met 4 december. Hij voelt zich wel al beter en hoopt nadien te kunnen komen werken.</w:t>
      </w:r>
    </w:p>
    <w:p w:rsidR="00841502" w:rsidRPr="00841502" w:rsidRDefault="00841502" w:rsidP="00841502">
      <w:pPr>
        <w:pStyle w:val="Lijstalinea"/>
        <w:rPr>
          <w:sz w:val="28"/>
          <w:szCs w:val="28"/>
        </w:rPr>
      </w:pPr>
    </w:p>
    <w:p w:rsidR="00841502" w:rsidRPr="00841502" w:rsidRDefault="00841502" w:rsidP="00841502">
      <w:pPr>
        <w:pStyle w:val="Lijstalinea"/>
        <w:numPr>
          <w:ilvl w:val="0"/>
          <w:numId w:val="1"/>
        </w:numPr>
        <w:rPr>
          <w:sz w:val="28"/>
          <w:szCs w:val="28"/>
        </w:rPr>
      </w:pPr>
      <w:r w:rsidRPr="00841502">
        <w:rPr>
          <w:sz w:val="28"/>
          <w:szCs w:val="28"/>
        </w:rPr>
        <w:t>De nieuwe laptops zijn er en werden door Jonas gebruiksklaar gemaakt. We behouden hiervoor hetzelfde systeem als voordien ( tijdens de dag gebruiken, ’s avonds op een nette manier terug in de tassen en in mijn bureau, geen programma’s op downloaden…)</w:t>
      </w:r>
    </w:p>
    <w:p w:rsidR="00841502" w:rsidRPr="00841502" w:rsidRDefault="00841502" w:rsidP="00841502">
      <w:pPr>
        <w:pStyle w:val="Lijstalinea"/>
        <w:rPr>
          <w:sz w:val="28"/>
          <w:szCs w:val="28"/>
        </w:rPr>
      </w:pPr>
    </w:p>
    <w:p w:rsidR="00841502" w:rsidRPr="00841502" w:rsidRDefault="00841502" w:rsidP="00841502">
      <w:pPr>
        <w:pStyle w:val="Lijstalinea"/>
        <w:numPr>
          <w:ilvl w:val="0"/>
          <w:numId w:val="1"/>
        </w:numPr>
        <w:rPr>
          <w:sz w:val="28"/>
          <w:szCs w:val="28"/>
        </w:rPr>
      </w:pPr>
      <w:r w:rsidRPr="00841502">
        <w:rPr>
          <w:sz w:val="28"/>
          <w:szCs w:val="28"/>
        </w:rPr>
        <w:t xml:space="preserve">Ook de kapotte laders zijn </w:t>
      </w:r>
      <w:proofErr w:type="gramStart"/>
      <w:r w:rsidRPr="00841502">
        <w:rPr>
          <w:sz w:val="28"/>
          <w:szCs w:val="28"/>
        </w:rPr>
        <w:t xml:space="preserve">vervangen  </w:t>
      </w:r>
      <w:proofErr w:type="gramEnd"/>
      <w:r w:rsidRPr="00841502">
        <w:rPr>
          <w:sz w:val="28"/>
          <w:szCs w:val="28"/>
        </w:rPr>
        <w:t>( die liggen bij Jan thuis/ hij brengt ze mee wanneer hij terug komt werken)</w:t>
      </w:r>
    </w:p>
    <w:p w:rsidR="00841502" w:rsidRPr="00841502" w:rsidRDefault="00841502" w:rsidP="00841502">
      <w:pPr>
        <w:pStyle w:val="Lijstalinea"/>
        <w:rPr>
          <w:sz w:val="28"/>
          <w:szCs w:val="28"/>
        </w:rPr>
      </w:pPr>
    </w:p>
    <w:p w:rsidR="00841502" w:rsidRPr="00841502" w:rsidRDefault="00841502" w:rsidP="00841502">
      <w:pPr>
        <w:pStyle w:val="Lijstalinea"/>
        <w:rPr>
          <w:sz w:val="28"/>
          <w:szCs w:val="28"/>
        </w:rPr>
      </w:pPr>
    </w:p>
    <w:p w:rsidR="00841502" w:rsidRPr="00841502" w:rsidRDefault="00841502" w:rsidP="00841502">
      <w:pPr>
        <w:pStyle w:val="Lijstalinea"/>
        <w:numPr>
          <w:ilvl w:val="0"/>
          <w:numId w:val="1"/>
        </w:numPr>
        <w:rPr>
          <w:sz w:val="28"/>
          <w:szCs w:val="28"/>
        </w:rPr>
      </w:pPr>
      <w:r w:rsidRPr="00841502">
        <w:rPr>
          <w:sz w:val="28"/>
          <w:szCs w:val="28"/>
        </w:rPr>
        <w:t>De uitbreidingsmodule voor differentiatie van rekensprong zou in orde moeten zijn. Controleren jullie of dit inderdaad werkt en graag een seintje indien dat niet het geval is.</w:t>
      </w:r>
    </w:p>
    <w:p w:rsidR="00841502" w:rsidRPr="00841502" w:rsidRDefault="00841502" w:rsidP="00841502">
      <w:pPr>
        <w:pStyle w:val="Lijstalinea"/>
        <w:rPr>
          <w:sz w:val="28"/>
          <w:szCs w:val="28"/>
        </w:rPr>
      </w:pPr>
    </w:p>
    <w:p w:rsidR="00841502" w:rsidRPr="00841502" w:rsidRDefault="00841502" w:rsidP="00841502">
      <w:pPr>
        <w:rPr>
          <w:b/>
          <w:bCs/>
          <w:sz w:val="28"/>
          <w:szCs w:val="28"/>
        </w:rPr>
      </w:pPr>
      <w:r w:rsidRPr="00841502">
        <w:rPr>
          <w:b/>
          <w:bCs/>
          <w:sz w:val="28"/>
          <w:szCs w:val="28"/>
        </w:rPr>
        <w:t>Veiligheid:</w:t>
      </w:r>
    </w:p>
    <w:p w:rsidR="00841502" w:rsidRPr="00841502" w:rsidRDefault="00841502" w:rsidP="00841502">
      <w:pPr>
        <w:rPr>
          <w:sz w:val="28"/>
          <w:szCs w:val="28"/>
        </w:rPr>
      </w:pPr>
    </w:p>
    <w:p w:rsidR="00841502" w:rsidRPr="00841502" w:rsidRDefault="00841502" w:rsidP="00841502">
      <w:pPr>
        <w:rPr>
          <w:sz w:val="28"/>
          <w:szCs w:val="28"/>
        </w:rPr>
      </w:pPr>
      <w:r w:rsidRPr="00841502">
        <w:rPr>
          <w:sz w:val="28"/>
          <w:szCs w:val="28"/>
        </w:rPr>
        <w:t xml:space="preserve">Vanuit de politie kreeg ik ook een mailtje met een aantal aanbevelingen rond veiligheid. ‘k Neem de details maandag met Gert Leus door maar geef alvast volgende punten uit die mail </w:t>
      </w:r>
      <w:r w:rsidR="002C0348">
        <w:rPr>
          <w:sz w:val="28"/>
          <w:szCs w:val="28"/>
        </w:rPr>
        <w:t xml:space="preserve">aan jullie </w:t>
      </w:r>
      <w:r w:rsidRPr="00841502">
        <w:rPr>
          <w:sz w:val="28"/>
          <w:szCs w:val="28"/>
        </w:rPr>
        <w:t>door:</w:t>
      </w:r>
    </w:p>
    <w:p w:rsidR="00841502" w:rsidRPr="00841502" w:rsidRDefault="00841502" w:rsidP="00841502">
      <w:pPr>
        <w:rPr>
          <w:sz w:val="28"/>
          <w:szCs w:val="28"/>
        </w:rPr>
      </w:pPr>
    </w:p>
    <w:p w:rsidR="00841502" w:rsidRPr="00841502" w:rsidRDefault="00841502" w:rsidP="00841502">
      <w:pPr>
        <w:rPr>
          <w:sz w:val="28"/>
          <w:szCs w:val="28"/>
        </w:rPr>
      </w:pPr>
      <w:r w:rsidRPr="00841502">
        <w:rPr>
          <w:sz w:val="28"/>
          <w:szCs w:val="28"/>
        </w:rPr>
        <w:t>Wat voor jullie en de kinderen alvast van belang is:</w:t>
      </w:r>
    </w:p>
    <w:p w:rsidR="00841502" w:rsidRPr="00841502" w:rsidRDefault="00841502" w:rsidP="00841502">
      <w:pPr>
        <w:rPr>
          <w:sz w:val="28"/>
          <w:szCs w:val="28"/>
        </w:rPr>
      </w:pPr>
    </w:p>
    <w:p w:rsidR="00841502" w:rsidRPr="00841502" w:rsidRDefault="00841502" w:rsidP="00841502">
      <w:pPr>
        <w:pStyle w:val="Lijstalinea"/>
        <w:numPr>
          <w:ilvl w:val="0"/>
          <w:numId w:val="1"/>
        </w:numPr>
        <w:rPr>
          <w:sz w:val="28"/>
          <w:szCs w:val="28"/>
        </w:rPr>
      </w:pPr>
      <w:r w:rsidRPr="00841502">
        <w:rPr>
          <w:sz w:val="28"/>
          <w:szCs w:val="28"/>
        </w:rPr>
        <w:t>Meldingspunt bij verdachte personen of omstandigheden: DIRECTIE (0474262868)</w:t>
      </w:r>
    </w:p>
    <w:p w:rsidR="00841502" w:rsidRPr="00841502" w:rsidRDefault="00841502" w:rsidP="00841502">
      <w:pPr>
        <w:pStyle w:val="Lijstalinea"/>
        <w:numPr>
          <w:ilvl w:val="0"/>
          <w:numId w:val="1"/>
        </w:numPr>
        <w:rPr>
          <w:sz w:val="28"/>
          <w:szCs w:val="28"/>
        </w:rPr>
      </w:pPr>
      <w:r w:rsidRPr="00841502">
        <w:rPr>
          <w:sz w:val="28"/>
          <w:szCs w:val="28"/>
        </w:rPr>
        <w:t xml:space="preserve">Aanwezigheidsregister: elke ochtend en middag binnen het eerste half uur je aanwezigheidsregister aanvullen </w:t>
      </w:r>
    </w:p>
    <w:p w:rsidR="00841502" w:rsidRPr="00841502" w:rsidRDefault="00841502" w:rsidP="00841502">
      <w:pPr>
        <w:pStyle w:val="Lijstalinea"/>
        <w:ind w:left="2832"/>
        <w:rPr>
          <w:sz w:val="28"/>
          <w:szCs w:val="28"/>
        </w:rPr>
      </w:pPr>
      <w:r w:rsidRPr="00841502">
        <w:rPr>
          <w:sz w:val="28"/>
          <w:szCs w:val="28"/>
        </w:rPr>
        <w:lastRenderedPageBreak/>
        <w:t>  </w:t>
      </w:r>
      <w:proofErr w:type="gramStart"/>
      <w:r w:rsidRPr="00841502">
        <w:rPr>
          <w:sz w:val="28"/>
          <w:szCs w:val="28"/>
        </w:rPr>
        <w:t>een</w:t>
      </w:r>
      <w:proofErr w:type="gramEnd"/>
      <w:r w:rsidRPr="00841502">
        <w:rPr>
          <w:sz w:val="28"/>
          <w:szCs w:val="28"/>
        </w:rPr>
        <w:t xml:space="preserve"> afgedrukte, correct ingevulde lijst op je bureau leggen</w:t>
      </w:r>
    </w:p>
    <w:p w:rsidR="002C0348" w:rsidRPr="00841502" w:rsidRDefault="002C0348" w:rsidP="00841502">
      <w:pPr>
        <w:pStyle w:val="Lijstalinea"/>
        <w:numPr>
          <w:ilvl w:val="0"/>
          <w:numId w:val="1"/>
        </w:numPr>
        <w:rPr>
          <w:sz w:val="28"/>
          <w:szCs w:val="28"/>
        </w:rPr>
      </w:pPr>
      <w:r>
        <w:rPr>
          <w:sz w:val="28"/>
          <w:szCs w:val="28"/>
        </w:rPr>
        <w:t>Er wordt ook een aanwezigheidsregister voor het personeel gemaakt; iedereen vult die in bij het binnen komen ( ’ s morgens en ’s middags) in het lerarenlokaal. Dit geldt ook voor het administratief personeel en voor Marleen</w:t>
      </w:r>
    </w:p>
    <w:p w:rsidR="00841502" w:rsidRPr="00841502" w:rsidRDefault="00841502" w:rsidP="00841502">
      <w:pPr>
        <w:pStyle w:val="Lijstalinea"/>
        <w:numPr>
          <w:ilvl w:val="0"/>
          <w:numId w:val="1"/>
        </w:numPr>
        <w:rPr>
          <w:sz w:val="28"/>
          <w:szCs w:val="28"/>
        </w:rPr>
      </w:pPr>
      <w:r w:rsidRPr="00841502">
        <w:rPr>
          <w:sz w:val="28"/>
          <w:szCs w:val="28"/>
        </w:rPr>
        <w:t>Doe op een correcte en alerte manier je bewaking</w:t>
      </w:r>
    </w:p>
    <w:p w:rsidR="00841502" w:rsidRDefault="00841502" w:rsidP="00841502">
      <w:pPr>
        <w:pStyle w:val="Lijstalinea"/>
        <w:numPr>
          <w:ilvl w:val="0"/>
          <w:numId w:val="1"/>
        </w:numPr>
        <w:rPr>
          <w:sz w:val="28"/>
          <w:szCs w:val="28"/>
        </w:rPr>
      </w:pPr>
      <w:r w:rsidRPr="00841502">
        <w:rPr>
          <w:sz w:val="28"/>
          <w:szCs w:val="28"/>
        </w:rPr>
        <w:t>De poorten worden gesloten binnen het eerste half uur.</w:t>
      </w:r>
    </w:p>
    <w:p w:rsidR="002C0348" w:rsidRPr="00841502" w:rsidRDefault="002C0348" w:rsidP="00841502">
      <w:pPr>
        <w:pStyle w:val="Lijstalinea"/>
        <w:numPr>
          <w:ilvl w:val="0"/>
          <w:numId w:val="1"/>
        </w:numPr>
        <w:rPr>
          <w:sz w:val="28"/>
          <w:szCs w:val="28"/>
        </w:rPr>
      </w:pPr>
      <w:r>
        <w:rPr>
          <w:sz w:val="28"/>
          <w:szCs w:val="28"/>
        </w:rPr>
        <w:t>Iedereen houdt zijn sleutel bij de hand ( eventueel met touwtje rond de nek) zodat je bij brandalarm steeds direct naar buiten kan</w:t>
      </w:r>
    </w:p>
    <w:p w:rsidR="00841502" w:rsidRDefault="00841502" w:rsidP="00841502">
      <w:pPr>
        <w:pStyle w:val="Lijstalinea"/>
        <w:numPr>
          <w:ilvl w:val="0"/>
          <w:numId w:val="1"/>
        </w:numPr>
        <w:rPr>
          <w:b/>
          <w:bCs/>
          <w:sz w:val="28"/>
          <w:szCs w:val="28"/>
        </w:rPr>
      </w:pPr>
      <w:r w:rsidRPr="00841502">
        <w:rPr>
          <w:sz w:val="28"/>
          <w:szCs w:val="28"/>
        </w:rPr>
        <w:t xml:space="preserve">Indien een verdachte persoon zich in de school bevindt geef je </w:t>
      </w:r>
      <w:r w:rsidRPr="00841502">
        <w:rPr>
          <w:b/>
          <w:bCs/>
          <w:sz w:val="28"/>
          <w:szCs w:val="28"/>
        </w:rPr>
        <w:t>3x kort belsignaal</w:t>
      </w:r>
    </w:p>
    <w:p w:rsidR="002C0348" w:rsidRPr="002C0348" w:rsidRDefault="002C0348" w:rsidP="00841502">
      <w:pPr>
        <w:pStyle w:val="Lijstalinea"/>
        <w:numPr>
          <w:ilvl w:val="0"/>
          <w:numId w:val="1"/>
        </w:numPr>
        <w:rPr>
          <w:b/>
          <w:bCs/>
          <w:sz w:val="32"/>
          <w:szCs w:val="32"/>
        </w:rPr>
      </w:pPr>
      <w:r>
        <w:rPr>
          <w:b/>
          <w:bCs/>
          <w:sz w:val="32"/>
          <w:szCs w:val="32"/>
        </w:rPr>
        <w:t xml:space="preserve">Besef dat de kans dat hier iets zou gebeuren hoogst uitzonderlijk is en </w:t>
      </w:r>
      <w:r w:rsidRPr="002C0348">
        <w:rPr>
          <w:b/>
          <w:bCs/>
          <w:sz w:val="32"/>
          <w:szCs w:val="32"/>
        </w:rPr>
        <w:t xml:space="preserve"> geniet samen met de kinderen ( </w:t>
      </w:r>
      <w:proofErr w:type="gramStart"/>
      <w:r w:rsidRPr="002C0348">
        <w:rPr>
          <w:b/>
          <w:bCs/>
          <w:sz w:val="32"/>
          <w:szCs w:val="32"/>
        </w:rPr>
        <w:t>feesten ,</w:t>
      </w:r>
      <w:proofErr w:type="gramEnd"/>
      <w:r w:rsidRPr="002C0348">
        <w:rPr>
          <w:b/>
          <w:bCs/>
          <w:sz w:val="32"/>
          <w:szCs w:val="32"/>
        </w:rPr>
        <w:t xml:space="preserve"> dansen, …)</w:t>
      </w:r>
    </w:p>
    <w:p w:rsidR="00841502" w:rsidRPr="002C0348" w:rsidRDefault="00841502" w:rsidP="00841502">
      <w:pPr>
        <w:rPr>
          <w:sz w:val="32"/>
          <w:szCs w:val="32"/>
        </w:rPr>
      </w:pPr>
    </w:p>
    <w:p w:rsidR="00841502" w:rsidRDefault="00841502" w:rsidP="00841502">
      <w:pPr>
        <w:rPr>
          <w:sz w:val="28"/>
          <w:szCs w:val="28"/>
        </w:rPr>
      </w:pPr>
      <w:r w:rsidRPr="00841502">
        <w:rPr>
          <w:sz w:val="28"/>
          <w:szCs w:val="28"/>
        </w:rPr>
        <w:t>Er wordt over de verhoogde veiligheidsmaatregelen niet gecommuniceerd naar de kinderen toe.</w:t>
      </w:r>
    </w:p>
    <w:p w:rsidR="00740129" w:rsidRDefault="00740129" w:rsidP="00841502">
      <w:pPr>
        <w:rPr>
          <w:sz w:val="28"/>
          <w:szCs w:val="28"/>
        </w:rPr>
      </w:pPr>
    </w:p>
    <w:p w:rsidR="00740129" w:rsidRDefault="00740129" w:rsidP="00841502">
      <w:pPr>
        <w:rPr>
          <w:sz w:val="28"/>
          <w:szCs w:val="28"/>
        </w:rPr>
      </w:pPr>
      <w:proofErr w:type="spellStart"/>
      <w:r w:rsidRPr="00740129">
        <w:rPr>
          <w:b/>
          <w:sz w:val="28"/>
          <w:szCs w:val="28"/>
        </w:rPr>
        <w:t>MDO’s</w:t>
      </w:r>
      <w:proofErr w:type="spellEnd"/>
      <w:r w:rsidRPr="00740129">
        <w:rPr>
          <w:b/>
          <w:sz w:val="28"/>
          <w:szCs w:val="28"/>
        </w:rPr>
        <w:t xml:space="preserve"> kleuterschool</w:t>
      </w:r>
      <w:r>
        <w:rPr>
          <w:sz w:val="28"/>
          <w:szCs w:val="28"/>
        </w:rPr>
        <w:t>:</w:t>
      </w:r>
    </w:p>
    <w:p w:rsidR="00740129" w:rsidRDefault="00740129" w:rsidP="00841502">
      <w:pPr>
        <w:rPr>
          <w:sz w:val="28"/>
          <w:szCs w:val="28"/>
        </w:rPr>
      </w:pPr>
    </w:p>
    <w:p w:rsidR="00740129" w:rsidRDefault="00740129" w:rsidP="00841502">
      <w:pPr>
        <w:rPr>
          <w:sz w:val="28"/>
          <w:szCs w:val="28"/>
        </w:rPr>
      </w:pPr>
      <w:r>
        <w:rPr>
          <w:sz w:val="28"/>
          <w:szCs w:val="28"/>
        </w:rPr>
        <w:t>Volgende week woensdag ( tijdens jullie uur lo)</w:t>
      </w:r>
    </w:p>
    <w:p w:rsidR="00740129" w:rsidRDefault="00740129" w:rsidP="00841502">
      <w:pPr>
        <w:rPr>
          <w:sz w:val="28"/>
          <w:szCs w:val="28"/>
        </w:rPr>
      </w:pPr>
      <w:r>
        <w:rPr>
          <w:sz w:val="28"/>
          <w:szCs w:val="28"/>
        </w:rPr>
        <w:t>Graag jullie aanvragen volgende week maandag binnen brengen</w:t>
      </w:r>
    </w:p>
    <w:p w:rsidR="002C0348" w:rsidRDefault="002C0348" w:rsidP="00841502">
      <w:pPr>
        <w:rPr>
          <w:sz w:val="28"/>
          <w:szCs w:val="28"/>
        </w:rPr>
      </w:pPr>
    </w:p>
    <w:p w:rsidR="002C0348" w:rsidRPr="002C0348" w:rsidRDefault="002C0348" w:rsidP="00841502">
      <w:pPr>
        <w:rPr>
          <w:b/>
          <w:sz w:val="28"/>
          <w:szCs w:val="28"/>
        </w:rPr>
      </w:pPr>
      <w:r w:rsidRPr="002C0348">
        <w:rPr>
          <w:b/>
          <w:sz w:val="28"/>
          <w:szCs w:val="28"/>
        </w:rPr>
        <w:t>Projectweken:</w:t>
      </w:r>
    </w:p>
    <w:p w:rsidR="002C0348" w:rsidRDefault="002C0348" w:rsidP="00841502">
      <w:pPr>
        <w:rPr>
          <w:sz w:val="28"/>
          <w:szCs w:val="28"/>
        </w:rPr>
      </w:pPr>
      <w:r>
        <w:rPr>
          <w:sz w:val="28"/>
          <w:szCs w:val="28"/>
        </w:rPr>
        <w:t>Succes met jullie leuke projecten!</w:t>
      </w:r>
    </w:p>
    <w:p w:rsidR="002C0348" w:rsidRDefault="002C0348" w:rsidP="00841502">
      <w:pPr>
        <w:rPr>
          <w:sz w:val="28"/>
          <w:szCs w:val="28"/>
        </w:rPr>
      </w:pPr>
    </w:p>
    <w:p w:rsidR="002C0348" w:rsidRDefault="002C0348" w:rsidP="00841502">
      <w:pPr>
        <w:rPr>
          <w:sz w:val="28"/>
          <w:szCs w:val="28"/>
        </w:rPr>
      </w:pPr>
      <w:proofErr w:type="gramStart"/>
      <w:r>
        <w:rPr>
          <w:sz w:val="28"/>
          <w:szCs w:val="28"/>
        </w:rPr>
        <w:t>-Kleuterschool</w:t>
      </w:r>
      <w:proofErr w:type="gramEnd"/>
      <w:r>
        <w:rPr>
          <w:sz w:val="28"/>
          <w:szCs w:val="28"/>
        </w:rPr>
        <w:t>: ook onze spookjes al ontmoet? Morgen hebben ze alvast een groot spokenfeest</w:t>
      </w:r>
    </w:p>
    <w:p w:rsidR="002C0348" w:rsidRDefault="002C0348" w:rsidP="00841502">
      <w:pPr>
        <w:rPr>
          <w:sz w:val="28"/>
          <w:szCs w:val="28"/>
        </w:rPr>
      </w:pPr>
      <w:proofErr w:type="gramStart"/>
      <w:r>
        <w:rPr>
          <w:sz w:val="28"/>
          <w:szCs w:val="28"/>
        </w:rPr>
        <w:t>-Lagere</w:t>
      </w:r>
      <w:proofErr w:type="gramEnd"/>
      <w:r>
        <w:rPr>
          <w:sz w:val="28"/>
          <w:szCs w:val="28"/>
        </w:rPr>
        <w:t xml:space="preserve"> school: “vliegen”</w:t>
      </w:r>
    </w:p>
    <w:p w:rsidR="00740129" w:rsidRDefault="00740129" w:rsidP="00841502">
      <w:pPr>
        <w:rPr>
          <w:sz w:val="28"/>
          <w:szCs w:val="28"/>
        </w:rPr>
      </w:pPr>
    </w:p>
    <w:p w:rsidR="00740129" w:rsidRPr="00740129" w:rsidRDefault="00740129" w:rsidP="00841502">
      <w:pPr>
        <w:rPr>
          <w:b/>
          <w:sz w:val="28"/>
          <w:szCs w:val="28"/>
        </w:rPr>
      </w:pPr>
      <w:r w:rsidRPr="00740129">
        <w:rPr>
          <w:b/>
          <w:sz w:val="28"/>
          <w:szCs w:val="28"/>
        </w:rPr>
        <w:t>Agenda’s:</w:t>
      </w:r>
    </w:p>
    <w:p w:rsidR="00740129" w:rsidRDefault="00740129" w:rsidP="00841502">
      <w:pPr>
        <w:rPr>
          <w:sz w:val="28"/>
          <w:szCs w:val="28"/>
        </w:rPr>
      </w:pPr>
    </w:p>
    <w:p w:rsidR="00740129" w:rsidRDefault="00740129" w:rsidP="00841502">
      <w:pPr>
        <w:rPr>
          <w:sz w:val="28"/>
          <w:szCs w:val="28"/>
        </w:rPr>
      </w:pPr>
      <w:r>
        <w:rPr>
          <w:sz w:val="28"/>
          <w:szCs w:val="28"/>
        </w:rPr>
        <w:t xml:space="preserve">Maandag 23 november om kwart voor </w:t>
      </w:r>
      <w:proofErr w:type="gramStart"/>
      <w:r>
        <w:rPr>
          <w:sz w:val="28"/>
          <w:szCs w:val="28"/>
        </w:rPr>
        <w:t xml:space="preserve">negen  </w:t>
      </w:r>
      <w:proofErr w:type="gramEnd"/>
      <w:r>
        <w:rPr>
          <w:sz w:val="28"/>
          <w:szCs w:val="28"/>
        </w:rPr>
        <w:t xml:space="preserve">binnen brengen op bureel </w:t>
      </w:r>
      <w:proofErr w:type="spellStart"/>
      <w:r>
        <w:rPr>
          <w:sz w:val="28"/>
          <w:szCs w:val="28"/>
        </w:rPr>
        <w:t>aub</w:t>
      </w:r>
      <w:proofErr w:type="spellEnd"/>
    </w:p>
    <w:p w:rsidR="002C0348" w:rsidRPr="00841502" w:rsidRDefault="002C0348" w:rsidP="00841502">
      <w:pPr>
        <w:rPr>
          <w:sz w:val="28"/>
          <w:szCs w:val="28"/>
        </w:rPr>
      </w:pPr>
    </w:p>
    <w:p w:rsidR="00841502" w:rsidRPr="00841502" w:rsidRDefault="00841502" w:rsidP="00841502">
      <w:pPr>
        <w:pStyle w:val="Lijstalinea"/>
        <w:rPr>
          <w:sz w:val="28"/>
          <w:szCs w:val="28"/>
        </w:rPr>
      </w:pPr>
    </w:p>
    <w:p w:rsidR="00841502" w:rsidRPr="00841502" w:rsidRDefault="002C0348" w:rsidP="00841502">
      <w:pPr>
        <w:rPr>
          <w:sz w:val="28"/>
          <w:szCs w:val="28"/>
        </w:rPr>
      </w:pPr>
      <w:r>
        <w:rPr>
          <w:sz w:val="28"/>
          <w:szCs w:val="28"/>
        </w:rPr>
        <w:t>Groetjes,</w:t>
      </w:r>
    </w:p>
    <w:p w:rsidR="00841502" w:rsidRPr="00841502" w:rsidRDefault="00841502" w:rsidP="00841502">
      <w:pPr>
        <w:rPr>
          <w:sz w:val="28"/>
          <w:szCs w:val="28"/>
          <w:lang w:eastAsia="nl-BE"/>
        </w:rPr>
      </w:pPr>
    </w:p>
    <w:p w:rsidR="00841502" w:rsidRPr="00841502" w:rsidRDefault="00841502" w:rsidP="00841502">
      <w:pPr>
        <w:rPr>
          <w:rFonts w:ascii="Century Gothic" w:hAnsi="Century Gothic"/>
          <w:sz w:val="28"/>
          <w:szCs w:val="28"/>
          <w:lang w:eastAsia="nl-BE"/>
        </w:rPr>
      </w:pPr>
      <w:r w:rsidRPr="00841502">
        <w:rPr>
          <w:rFonts w:ascii="Century Gothic" w:hAnsi="Century Gothic"/>
          <w:b/>
          <w:bCs/>
          <w:color w:val="1F497D"/>
          <w:sz w:val="28"/>
          <w:szCs w:val="28"/>
          <w:lang w:eastAsia="nl-BE"/>
        </w:rPr>
        <w:t>Dora Vastenavondt</w:t>
      </w:r>
      <w:bookmarkStart w:id="0" w:name="_GoBack"/>
      <w:bookmarkEnd w:id="0"/>
    </w:p>
    <w:sectPr w:rsidR="00841502" w:rsidRPr="00841502"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1B6C"/>
    <w:multiLevelType w:val="hybridMultilevel"/>
    <w:tmpl w:val="AE742464"/>
    <w:lvl w:ilvl="0" w:tplc="EF20681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02"/>
    <w:rsid w:val="00237D60"/>
    <w:rsid w:val="002C0348"/>
    <w:rsid w:val="002F360E"/>
    <w:rsid w:val="00740129"/>
    <w:rsid w:val="008415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150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41502"/>
    <w:rPr>
      <w:color w:val="0000FF"/>
      <w:u w:val="single"/>
    </w:rPr>
  </w:style>
  <w:style w:type="paragraph" w:styleId="Lijstalinea">
    <w:name w:val="List Paragraph"/>
    <w:basedOn w:val="Standaard"/>
    <w:uiPriority w:val="34"/>
    <w:qFormat/>
    <w:rsid w:val="0084150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150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41502"/>
    <w:rPr>
      <w:color w:val="0000FF"/>
      <w:u w:val="single"/>
    </w:rPr>
  </w:style>
  <w:style w:type="paragraph" w:styleId="Lijstalinea">
    <w:name w:val="List Paragraph"/>
    <w:basedOn w:val="Standaard"/>
    <w:uiPriority w:val="34"/>
    <w:qFormat/>
    <w:rsid w:val="008415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1</cp:revision>
  <dcterms:created xsi:type="dcterms:W3CDTF">2015-11-19T10:06:00Z</dcterms:created>
  <dcterms:modified xsi:type="dcterms:W3CDTF">2015-11-19T10:50:00Z</dcterms:modified>
</cp:coreProperties>
</file>